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53"/>
        <w:gridCol w:w="7370"/>
        <w:gridCol w:w="1157"/>
      </w:tblGrid>
      <w:tr w:rsidR="005854DB" w:rsidRPr="000F7F9B" w14:paraId="49D4E276" w14:textId="77777777" w:rsidTr="00607888">
        <w:trPr>
          <w:trHeight w:val="465"/>
        </w:trPr>
        <w:tc>
          <w:tcPr>
            <w:tcW w:w="10080" w:type="dxa"/>
            <w:gridSpan w:val="3"/>
            <w:vAlign w:val="center"/>
          </w:tcPr>
          <w:bookmarkStart w:id="0" w:name="_Toc800529"/>
          <w:p w14:paraId="7983A16E" w14:textId="752B018B" w:rsidR="005854DB" w:rsidRPr="00BA64C5" w:rsidRDefault="00000000" w:rsidP="5FD47CB5">
            <w:pPr>
              <w:pStyle w:val="Title"/>
              <w:rPr>
                <w:color w:val="3E8D9C" w:themeColor="background2" w:themeShade="BF"/>
                <w:sz w:val="32"/>
                <w:szCs w:val="32"/>
              </w:rPr>
            </w:pPr>
            <w:sdt>
              <w:sdtPr>
                <w:rPr>
                  <w:color w:val="3E8D9C" w:themeColor="background2" w:themeShade="BF"/>
                  <w:sz w:val="32"/>
                  <w:szCs w:val="32"/>
                </w:rPr>
                <w:alias w:val="Title"/>
                <w:tag w:val=""/>
                <w:id w:val="2016188051"/>
                <w:placeholder>
                  <w:docPart w:val="0BBC8752441449C1A410F1F6BA48138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Content>
                <w:r w:rsidR="00C52673" w:rsidRPr="00BA64C5">
                  <w:rPr>
                    <w:color w:val="3E8D9C" w:themeColor="background2" w:themeShade="BF"/>
                    <w:sz w:val="32"/>
                    <w:szCs w:val="32"/>
                  </w:rPr>
                  <w:t>D</w:t>
                </w:r>
                <w:r w:rsidR="00E74926">
                  <w:rPr>
                    <w:color w:val="3E8D9C" w:themeColor="background2" w:themeShade="BF"/>
                    <w:sz w:val="32"/>
                    <w:szCs w:val="32"/>
                  </w:rPr>
                  <w:t xml:space="preserve">6 </w:t>
                </w:r>
                <w:r w:rsidR="00736340">
                  <w:rPr>
                    <w:color w:val="3E8D9C" w:themeColor="background2" w:themeShade="BF"/>
                    <w:sz w:val="32"/>
                    <w:szCs w:val="32"/>
                  </w:rPr>
                  <w:t>Health and Safety Policy</w:t>
                </w:r>
              </w:sdtContent>
            </w:sdt>
          </w:p>
        </w:tc>
      </w:tr>
      <w:tr w:rsidR="005854DB" w:rsidRPr="000F7F9B" w14:paraId="653CF668" w14:textId="77777777" w:rsidTr="00607888">
        <w:trPr>
          <w:trHeight w:val="57"/>
        </w:trPr>
        <w:tc>
          <w:tcPr>
            <w:tcW w:w="1553" w:type="dxa"/>
            <w:shd w:val="clear" w:color="auto" w:fill="auto"/>
          </w:tcPr>
          <w:p w14:paraId="0700A4A8" w14:textId="77777777" w:rsidR="005854DB" w:rsidRPr="000F7F9B" w:rsidRDefault="005854DB" w:rsidP="5FD47CB5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7370" w:type="dxa"/>
            <w:shd w:val="clear" w:color="auto" w:fill="F0CDA1" w:themeFill="accent1"/>
            <w:vAlign w:val="center"/>
          </w:tcPr>
          <w:p w14:paraId="3EB98810" w14:textId="77777777" w:rsidR="005854DB" w:rsidRPr="000F7F9B" w:rsidRDefault="005854DB" w:rsidP="5FD47CB5">
            <w:pPr>
              <w:spacing w:before="0" w:after="0"/>
              <w:rPr>
                <w:color w:val="00B050"/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auto"/>
          </w:tcPr>
          <w:p w14:paraId="6EA5AF24" w14:textId="77777777" w:rsidR="005854DB" w:rsidRPr="000F7F9B" w:rsidRDefault="005854DB" w:rsidP="5FD47CB5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5854DB" w:rsidRPr="000F7F9B" w14:paraId="36DE0DE1" w14:textId="77777777" w:rsidTr="00607888">
        <w:trPr>
          <w:trHeight w:val="538"/>
        </w:trPr>
        <w:tc>
          <w:tcPr>
            <w:tcW w:w="10080" w:type="dxa"/>
            <w:gridSpan w:val="3"/>
            <w:shd w:val="clear" w:color="auto" w:fill="auto"/>
          </w:tcPr>
          <w:sdt>
            <w:sdtPr>
              <w:rPr>
                <w:b/>
                <w:bCs/>
                <w:color w:val="F2F2F2" w:themeColor="background1" w:themeShade="F2"/>
                <w:sz w:val="20"/>
                <w:szCs w:val="20"/>
              </w:rPr>
              <w:alias w:val="Subtitle"/>
              <w:tag w:val=""/>
              <w:id w:val="1073854703"/>
              <w:placeholder>
                <w:docPart w:val="BB0A1E6CE27246879AB73421A20F545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Content>
              <w:p w14:paraId="6EC5D735" w14:textId="1B023B9B" w:rsidR="005854DB" w:rsidRPr="00A564BD" w:rsidRDefault="00A564BD" w:rsidP="5FD47CB5">
                <w:pPr>
                  <w:pStyle w:val="Subtitle"/>
                  <w:rPr>
                    <w:color w:val="F2F2F2" w:themeColor="background1" w:themeShade="F2"/>
                  </w:rPr>
                </w:pPr>
                <w:r w:rsidRPr="00607888">
                  <w:rPr>
                    <w:b/>
                    <w:bCs/>
                    <w:color w:val="F2F2F2" w:themeColor="background1" w:themeShade="F2"/>
                    <w:sz w:val="20"/>
                    <w:szCs w:val="20"/>
                  </w:rPr>
                  <w:t>OTAHUHU INTERMEDIATE SCHOOL</w:t>
                </w:r>
              </w:p>
            </w:sdtContent>
          </w:sdt>
        </w:tc>
      </w:tr>
    </w:tbl>
    <w:bookmarkEnd w:id="0"/>
    <w:p w14:paraId="45CF3E46" w14:textId="77777777" w:rsidR="00607888" w:rsidRPr="00C40AE9" w:rsidRDefault="00607888" w:rsidP="00C40AE9">
      <w:pPr>
        <w:pStyle w:val="Heading1"/>
        <w:spacing w:before="0"/>
        <w:rPr>
          <w:sz w:val="24"/>
          <w:szCs w:val="24"/>
        </w:rPr>
      </w:pPr>
      <w:r w:rsidRPr="00C40AE9">
        <w:rPr>
          <w:sz w:val="24"/>
          <w:szCs w:val="24"/>
        </w:rPr>
        <w:t>Outcome statement</w:t>
      </w:r>
    </w:p>
    <w:p w14:paraId="07578C65" w14:textId="77777777" w:rsidR="00736340" w:rsidRDefault="00736340" w:rsidP="00736340">
      <w:pPr>
        <w:spacing w:before="54"/>
        <w:ind w:right="4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A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safe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healthy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workplace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is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maintained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by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providing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information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training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supervision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needed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to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ensure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health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safety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of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all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students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staff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other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people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in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workplace</w:t>
      </w:r>
      <w:r>
        <w:rPr>
          <w:rFonts w:ascii="Arial" w:hAnsi="Arial" w:cs="Arial"/>
          <w:color w:val="231F20"/>
          <w:sz w:val="18"/>
          <w:szCs w:val="18"/>
        </w:rPr>
        <w:t>.</w:t>
      </w:r>
    </w:p>
    <w:p w14:paraId="49FA86B0" w14:textId="77777777" w:rsidR="00736340" w:rsidRDefault="00736340" w:rsidP="00736340">
      <w:pPr>
        <w:spacing w:before="54"/>
        <w:ind w:right="40"/>
        <w:rPr>
          <w:rFonts w:ascii="Arial" w:hAnsi="Arial" w:cs="Arial"/>
          <w:color w:val="231F20"/>
          <w:sz w:val="18"/>
          <w:szCs w:val="18"/>
        </w:rPr>
      </w:pPr>
    </w:p>
    <w:p w14:paraId="305D8B8C" w14:textId="24F5D078" w:rsidR="00736340" w:rsidRPr="00C40AE9" w:rsidRDefault="00E74926" w:rsidP="00736340">
      <w:pPr>
        <w:pStyle w:val="Heading1"/>
        <w:spacing w:before="0"/>
        <w:rPr>
          <w:sz w:val="24"/>
          <w:szCs w:val="24"/>
        </w:rPr>
      </w:pPr>
      <w:r>
        <w:rPr>
          <w:sz w:val="24"/>
          <w:szCs w:val="24"/>
        </w:rPr>
        <w:t>SCoping</w:t>
      </w:r>
    </w:p>
    <w:p w14:paraId="1C435380" w14:textId="77777777" w:rsidR="00E74926" w:rsidRDefault="00E74926" w:rsidP="00E74926">
      <w:pPr>
        <w:spacing w:before="54" w:line="276" w:lineRule="auto"/>
        <w:rPr>
          <w:rFonts w:ascii="Arial" w:hAnsi="Arial" w:cs="Arial"/>
          <w:color w:val="231F20"/>
          <w:sz w:val="18"/>
          <w:szCs w:val="18"/>
        </w:rPr>
      </w:pPr>
      <w:r w:rsidRPr="00CB4D63">
        <w:rPr>
          <w:rFonts w:ascii="Arial" w:eastAsia="Calibri" w:hAnsi="Arial" w:cs="Arial"/>
          <w:color w:val="231F20"/>
          <w:sz w:val="18"/>
          <w:szCs w:val="18"/>
        </w:rPr>
        <w:t>The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board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is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responsible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for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ensuring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health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and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safety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procedures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are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developed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and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implemented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.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However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,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employees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need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to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be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aware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of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their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responsibilities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and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comply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with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the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board</w:t>
      </w:r>
      <w:r w:rsidRPr="00CB4D63">
        <w:rPr>
          <w:rFonts w:ascii="Arial" w:hAnsi="Arial" w:cs="Arial"/>
          <w:color w:val="231F20"/>
          <w:sz w:val="18"/>
          <w:szCs w:val="18"/>
        </w:rPr>
        <w:t>’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s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health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and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safety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policy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and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school</w:t>
      </w:r>
      <w:r w:rsidRPr="00CB4D63">
        <w:rPr>
          <w:rFonts w:ascii="Arial" w:hAnsi="Arial" w:cs="Arial"/>
          <w:color w:val="231F20"/>
          <w:sz w:val="18"/>
          <w:szCs w:val="18"/>
        </w:rPr>
        <w:t xml:space="preserve"> </w:t>
      </w:r>
      <w:r w:rsidRPr="00CB4D63">
        <w:rPr>
          <w:rFonts w:ascii="Arial" w:eastAsia="Calibri" w:hAnsi="Arial" w:cs="Arial"/>
          <w:color w:val="231F20"/>
          <w:sz w:val="18"/>
          <w:szCs w:val="18"/>
        </w:rPr>
        <w:t>procedures</w:t>
      </w:r>
      <w:r w:rsidRPr="00CB4D63">
        <w:rPr>
          <w:rFonts w:ascii="Arial" w:hAnsi="Arial" w:cs="Arial"/>
          <w:color w:val="231F20"/>
          <w:sz w:val="18"/>
          <w:szCs w:val="18"/>
        </w:rPr>
        <w:t>.</w:t>
      </w:r>
    </w:p>
    <w:p w14:paraId="00DC17EB" w14:textId="77777777" w:rsidR="0062666B" w:rsidRPr="0062666B" w:rsidRDefault="0062666B" w:rsidP="0062666B">
      <w:pPr>
        <w:pStyle w:val="ListBullet"/>
        <w:numPr>
          <w:ilvl w:val="0"/>
          <w:numId w:val="0"/>
        </w:numPr>
        <w:spacing w:after="0" w:line="240" w:lineRule="auto"/>
        <w:ind w:left="340"/>
        <w:rPr>
          <w:sz w:val="20"/>
          <w:szCs w:val="20"/>
        </w:rPr>
      </w:pPr>
    </w:p>
    <w:p w14:paraId="37551D9E" w14:textId="6B39E296" w:rsidR="00C52673" w:rsidRPr="00C40AE9" w:rsidRDefault="00C52673" w:rsidP="00C40AE9">
      <w:pPr>
        <w:pStyle w:val="Heading1"/>
        <w:spacing w:before="0" w:line="240" w:lineRule="auto"/>
        <w:ind w:left="340" w:hanging="340"/>
        <w:rPr>
          <w:sz w:val="24"/>
          <w:szCs w:val="24"/>
        </w:rPr>
      </w:pPr>
      <w:r w:rsidRPr="00C40AE9">
        <w:rPr>
          <w:sz w:val="24"/>
          <w:szCs w:val="24"/>
        </w:rPr>
        <w:t>Delegations</w:t>
      </w:r>
    </w:p>
    <w:p w14:paraId="393D1397" w14:textId="77777777" w:rsidR="00736340" w:rsidRDefault="00736340" w:rsidP="00736340">
      <w:pPr>
        <w:spacing w:before="54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board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delegates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to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principal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officer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responsibility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to</w:t>
      </w:r>
      <w:r>
        <w:rPr>
          <w:rFonts w:ascii="Arial" w:hAnsi="Arial" w:cs="Arial"/>
          <w:color w:val="231F20"/>
          <w:sz w:val="18"/>
          <w:szCs w:val="18"/>
        </w:rPr>
        <w:t>:</w:t>
      </w:r>
    </w:p>
    <w:p w14:paraId="77254B5D" w14:textId="77777777" w:rsidR="00736340" w:rsidRDefault="00736340" w:rsidP="00736340">
      <w:pPr>
        <w:widowControl w:val="0"/>
        <w:numPr>
          <w:ilvl w:val="0"/>
          <w:numId w:val="49"/>
        </w:numPr>
        <w:tabs>
          <w:tab w:val="left" w:pos="411"/>
        </w:tabs>
        <w:autoSpaceDE w:val="0"/>
        <w:autoSpaceDN w:val="0"/>
        <w:spacing w:before="67" w:after="0" w:line="240" w:lineRule="auto"/>
        <w:rPr>
          <w:rFonts w:ascii="Arial" w:hAnsi="Arial" w:cs="Arial"/>
          <w:sz w:val="18"/>
          <w:szCs w:val="22"/>
        </w:rPr>
      </w:pPr>
      <w:r>
        <w:rPr>
          <w:rFonts w:ascii="Arial" w:eastAsia="Calibri" w:hAnsi="Arial" w:cs="Arial"/>
          <w:color w:val="231F20"/>
          <w:sz w:val="18"/>
        </w:rPr>
        <w:t>develop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implement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health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safety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procedures</w:t>
      </w:r>
    </w:p>
    <w:p w14:paraId="6CC921DF" w14:textId="77777777" w:rsidR="00736340" w:rsidRDefault="00736340" w:rsidP="00736340">
      <w:pPr>
        <w:widowControl w:val="0"/>
        <w:numPr>
          <w:ilvl w:val="0"/>
          <w:numId w:val="49"/>
        </w:numPr>
        <w:tabs>
          <w:tab w:val="left" w:pos="411"/>
        </w:tabs>
        <w:autoSpaceDE w:val="0"/>
        <w:autoSpaceDN w:val="0"/>
        <w:spacing w:before="67" w:after="0" w:line="240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ensure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employees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have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information</w:t>
      </w:r>
      <w:r>
        <w:rPr>
          <w:rFonts w:ascii="Arial" w:hAnsi="Arial" w:cs="Arial"/>
          <w:color w:val="231F20"/>
          <w:sz w:val="18"/>
        </w:rPr>
        <w:t xml:space="preserve"> and professional development </w:t>
      </w:r>
      <w:r>
        <w:rPr>
          <w:rFonts w:ascii="Arial" w:eastAsia="Calibri" w:hAnsi="Arial" w:cs="Arial"/>
          <w:color w:val="231F20"/>
          <w:sz w:val="18"/>
        </w:rPr>
        <w:t>they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need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order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comply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policy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procedures</w:t>
      </w:r>
      <w:r>
        <w:rPr>
          <w:rFonts w:ascii="Arial" w:hAnsi="Arial" w:cs="Arial"/>
          <w:color w:val="231F20"/>
          <w:sz w:val="18"/>
        </w:rPr>
        <w:t>.</w:t>
      </w:r>
    </w:p>
    <w:p w14:paraId="713037C6" w14:textId="77777777" w:rsidR="001A4E35" w:rsidRDefault="001A4E35" w:rsidP="000A2910">
      <w:pPr>
        <w:pStyle w:val="ListBullet"/>
        <w:numPr>
          <w:ilvl w:val="0"/>
          <w:numId w:val="0"/>
        </w:numPr>
        <w:spacing w:after="0" w:line="240" w:lineRule="auto"/>
        <w:rPr>
          <w:sz w:val="20"/>
          <w:szCs w:val="20"/>
        </w:rPr>
      </w:pPr>
    </w:p>
    <w:p w14:paraId="52CA0B23" w14:textId="77777777" w:rsidR="0062666B" w:rsidRPr="0062666B" w:rsidRDefault="0062666B" w:rsidP="000A2910">
      <w:pPr>
        <w:pStyle w:val="ListBullet"/>
        <w:numPr>
          <w:ilvl w:val="0"/>
          <w:numId w:val="0"/>
        </w:numPr>
        <w:spacing w:after="0" w:line="240" w:lineRule="auto"/>
        <w:rPr>
          <w:sz w:val="20"/>
          <w:szCs w:val="20"/>
        </w:rPr>
      </w:pPr>
    </w:p>
    <w:p w14:paraId="51842548" w14:textId="6D1990C5" w:rsidR="004B2A32" w:rsidRPr="00C40AE9" w:rsidRDefault="004B2A32" w:rsidP="00C40AE9">
      <w:pPr>
        <w:pStyle w:val="Heading1"/>
        <w:spacing w:before="0"/>
        <w:rPr>
          <w:sz w:val="24"/>
          <w:szCs w:val="24"/>
        </w:rPr>
      </w:pPr>
      <w:r w:rsidRPr="00C40AE9">
        <w:rPr>
          <w:sz w:val="24"/>
          <w:szCs w:val="24"/>
        </w:rPr>
        <w:t>Expectations</w:t>
      </w:r>
      <w:r w:rsidR="00736340">
        <w:rPr>
          <w:sz w:val="24"/>
          <w:szCs w:val="24"/>
        </w:rPr>
        <w:t xml:space="preserve"> and limitations</w:t>
      </w:r>
    </w:p>
    <w:p w14:paraId="44CEC5B5" w14:textId="77777777" w:rsidR="00736340" w:rsidRDefault="00736340" w:rsidP="00736340">
      <w:pPr>
        <w:spacing w:before="54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board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will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as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far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is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reasonably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practicable</w:t>
      </w:r>
      <w:r>
        <w:rPr>
          <w:rFonts w:ascii="Arial" w:hAnsi="Arial" w:cs="Arial"/>
          <w:color w:val="231F20"/>
          <w:sz w:val="18"/>
          <w:szCs w:val="18"/>
        </w:rPr>
        <w:t>,</w:t>
      </w:r>
      <w:r>
        <w:rPr>
          <w:rFonts w:ascii="Arial" w:hAnsi="Arial" w:cs="Arial"/>
          <w:color w:val="231F20"/>
          <w:position w:val="6"/>
          <w:sz w:val="10"/>
          <w:szCs w:val="18"/>
        </w:rPr>
        <w:t xml:space="preserve">1 </w:t>
      </w:r>
      <w:r>
        <w:rPr>
          <w:rFonts w:ascii="Arial" w:eastAsia="Calibri" w:hAnsi="Arial" w:cs="Arial"/>
          <w:color w:val="231F20"/>
          <w:sz w:val="18"/>
          <w:szCs w:val="18"/>
        </w:rPr>
        <w:t>comply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with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provisions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of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legislation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dealing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with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health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safety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in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workplace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by</w:t>
      </w:r>
      <w:r>
        <w:rPr>
          <w:rFonts w:ascii="Arial" w:hAnsi="Arial" w:cs="Arial"/>
          <w:color w:val="231F20"/>
          <w:sz w:val="18"/>
          <w:szCs w:val="18"/>
        </w:rPr>
        <w:t>:</w:t>
      </w:r>
    </w:p>
    <w:p w14:paraId="4B838E44" w14:textId="77777777" w:rsidR="00736340" w:rsidRDefault="00736340" w:rsidP="00736340">
      <w:pPr>
        <w:widowControl w:val="0"/>
        <w:numPr>
          <w:ilvl w:val="0"/>
          <w:numId w:val="50"/>
        </w:numPr>
        <w:tabs>
          <w:tab w:val="left" w:pos="411"/>
        </w:tabs>
        <w:autoSpaceDE w:val="0"/>
        <w:autoSpaceDN w:val="0"/>
        <w:spacing w:before="67" w:after="0" w:line="240" w:lineRule="auto"/>
        <w:rPr>
          <w:rFonts w:ascii="Arial" w:hAnsi="Arial" w:cs="Arial"/>
          <w:sz w:val="18"/>
          <w:szCs w:val="22"/>
        </w:rPr>
      </w:pPr>
      <w:r>
        <w:rPr>
          <w:rFonts w:ascii="Arial" w:eastAsia="Calibri" w:hAnsi="Arial" w:cs="Arial"/>
          <w:color w:val="231F20"/>
          <w:sz w:val="18"/>
        </w:rPr>
        <w:t>providing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safe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physical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emotional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learning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environment</w:t>
      </w:r>
    </w:p>
    <w:p w14:paraId="10F5948F" w14:textId="77777777" w:rsidR="00736340" w:rsidRDefault="00736340" w:rsidP="00736340">
      <w:pPr>
        <w:widowControl w:val="0"/>
        <w:numPr>
          <w:ilvl w:val="0"/>
          <w:numId w:val="50"/>
        </w:numPr>
        <w:tabs>
          <w:tab w:val="left" w:pos="411"/>
        </w:tabs>
        <w:autoSpaceDE w:val="0"/>
        <w:autoSpaceDN w:val="0"/>
        <w:spacing w:before="67" w:after="0" w:line="240" w:lineRule="auto"/>
        <w:ind w:right="40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ensuring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health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safety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strategy</w:t>
      </w:r>
      <w:r>
        <w:rPr>
          <w:rFonts w:ascii="Arial" w:hAnsi="Arial" w:cs="Arial"/>
          <w:color w:val="231F20"/>
          <w:sz w:val="18"/>
        </w:rPr>
        <w:t>/</w:t>
      </w:r>
      <w:r>
        <w:rPr>
          <w:rFonts w:ascii="Arial" w:eastAsia="Calibri" w:hAnsi="Arial" w:cs="Arial"/>
          <w:color w:val="231F20"/>
          <w:sz w:val="18"/>
        </w:rPr>
        <w:t>plan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is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place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engagement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consultation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on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strategy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occurs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workers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school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community</w:t>
      </w:r>
    </w:p>
    <w:p w14:paraId="3850DADC" w14:textId="77777777" w:rsidR="00736340" w:rsidRDefault="00736340" w:rsidP="00736340">
      <w:pPr>
        <w:widowControl w:val="0"/>
        <w:numPr>
          <w:ilvl w:val="0"/>
          <w:numId w:val="50"/>
        </w:numPr>
        <w:tabs>
          <w:tab w:val="left" w:pos="411"/>
        </w:tabs>
        <w:autoSpaceDE w:val="0"/>
        <w:autoSpaceDN w:val="0"/>
        <w:spacing w:before="45" w:after="0" w:line="276" w:lineRule="auto"/>
        <w:ind w:right="40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ensuring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procedures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place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regarding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sale</w:t>
      </w:r>
      <w:r>
        <w:rPr>
          <w:rFonts w:ascii="Arial" w:hAnsi="Arial" w:cs="Arial"/>
          <w:color w:val="231F20"/>
          <w:sz w:val="18"/>
        </w:rPr>
        <w:t xml:space="preserve">, </w:t>
      </w:r>
      <w:r>
        <w:rPr>
          <w:rFonts w:ascii="Arial" w:eastAsia="Calibri" w:hAnsi="Arial" w:cs="Arial"/>
          <w:color w:val="231F20"/>
          <w:sz w:val="18"/>
        </w:rPr>
        <w:t>supply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consumption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alcohol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that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these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aligned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protection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students</w:t>
      </w:r>
      <w:r>
        <w:rPr>
          <w:rFonts w:ascii="Arial" w:hAnsi="Arial" w:cs="Arial"/>
          <w:color w:val="231F20"/>
          <w:sz w:val="18"/>
        </w:rPr>
        <w:t xml:space="preserve">, </w:t>
      </w:r>
      <w:r>
        <w:rPr>
          <w:rFonts w:ascii="Arial" w:eastAsia="Calibri" w:hAnsi="Arial" w:cs="Arial"/>
          <w:color w:val="231F20"/>
          <w:sz w:val="18"/>
        </w:rPr>
        <w:t>staff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visitors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school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procedures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comply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05E9E"/>
          <w:sz w:val="18"/>
        </w:rPr>
        <w:t xml:space="preserve"> </w:t>
      </w:r>
      <w:hyperlink r:id="rId11" w:history="1">
        <w:r>
          <w:rPr>
            <w:rStyle w:val="Hyperlink"/>
            <w:rFonts w:ascii="Arial" w:eastAsia="Calibri" w:hAnsi="Arial" w:cs="Arial"/>
            <w:sz w:val="18"/>
          </w:rPr>
          <w:t>Sale</w:t>
        </w:r>
        <w:r>
          <w:rPr>
            <w:rStyle w:val="Hyperlink"/>
            <w:rFonts w:ascii="Arial" w:hAnsi="Arial" w:cs="Arial"/>
            <w:sz w:val="18"/>
          </w:rPr>
          <w:t xml:space="preserve"> </w:t>
        </w:r>
        <w:r>
          <w:rPr>
            <w:rStyle w:val="Hyperlink"/>
            <w:rFonts w:ascii="Arial" w:eastAsia="Calibri" w:hAnsi="Arial" w:cs="Arial"/>
            <w:sz w:val="18"/>
          </w:rPr>
          <w:t>and</w:t>
        </w:r>
        <w:r>
          <w:rPr>
            <w:rStyle w:val="Hyperlink"/>
            <w:rFonts w:ascii="Arial" w:hAnsi="Arial" w:cs="Arial"/>
            <w:sz w:val="18"/>
          </w:rPr>
          <w:t xml:space="preserve"> </w:t>
        </w:r>
        <w:r>
          <w:rPr>
            <w:rStyle w:val="Hyperlink"/>
            <w:rFonts w:ascii="Arial" w:eastAsia="Calibri" w:hAnsi="Arial" w:cs="Arial"/>
            <w:sz w:val="18"/>
          </w:rPr>
          <w:t>Supply</w:t>
        </w:r>
        <w:r>
          <w:rPr>
            <w:rStyle w:val="Hyperlink"/>
            <w:rFonts w:ascii="Arial" w:hAnsi="Arial" w:cs="Arial"/>
            <w:sz w:val="18"/>
          </w:rPr>
          <w:t xml:space="preserve"> </w:t>
        </w:r>
        <w:r>
          <w:rPr>
            <w:rStyle w:val="Hyperlink"/>
            <w:rFonts w:ascii="Arial" w:eastAsia="Calibri" w:hAnsi="Arial" w:cs="Arial"/>
            <w:sz w:val="18"/>
          </w:rPr>
          <w:t>of</w:t>
        </w:r>
        <w:r>
          <w:rPr>
            <w:rStyle w:val="Hyperlink"/>
            <w:rFonts w:ascii="Arial" w:hAnsi="Arial" w:cs="Arial"/>
            <w:sz w:val="18"/>
          </w:rPr>
          <w:t xml:space="preserve"> </w:t>
        </w:r>
        <w:r>
          <w:rPr>
            <w:rStyle w:val="Hyperlink"/>
            <w:rFonts w:ascii="Arial" w:eastAsia="Calibri" w:hAnsi="Arial" w:cs="Arial"/>
            <w:sz w:val="18"/>
          </w:rPr>
          <w:t>Alcohol</w:t>
        </w:r>
        <w:r>
          <w:rPr>
            <w:rStyle w:val="Hyperlink"/>
            <w:rFonts w:ascii="Arial" w:hAnsi="Arial" w:cs="Arial"/>
            <w:sz w:val="18"/>
          </w:rPr>
          <w:t xml:space="preserve"> </w:t>
        </w:r>
        <w:r>
          <w:rPr>
            <w:rStyle w:val="Hyperlink"/>
            <w:rFonts w:ascii="Arial" w:eastAsia="Calibri" w:hAnsi="Arial" w:cs="Arial"/>
            <w:sz w:val="18"/>
          </w:rPr>
          <w:t>Act</w:t>
        </w:r>
        <w:r>
          <w:rPr>
            <w:rStyle w:val="Hyperlink"/>
            <w:rFonts w:ascii="Arial" w:hAnsi="Arial" w:cs="Arial"/>
            <w:spacing w:val="-5"/>
            <w:sz w:val="18"/>
          </w:rPr>
          <w:t xml:space="preserve"> </w:t>
        </w:r>
        <w:r>
          <w:rPr>
            <w:rStyle w:val="Hyperlink"/>
            <w:rFonts w:ascii="Arial" w:hAnsi="Arial" w:cs="Arial"/>
            <w:sz w:val="18"/>
          </w:rPr>
          <w:t>2012</w:t>
        </w:r>
      </w:hyperlink>
      <w:r>
        <w:rPr>
          <w:rFonts w:ascii="Arial" w:hAnsi="Arial" w:cs="Arial"/>
          <w:color w:val="205E9E"/>
          <w:sz w:val="18"/>
          <w:u w:val="single" w:color="205E9E"/>
        </w:rPr>
        <w:t xml:space="preserve"> </w:t>
      </w:r>
    </w:p>
    <w:p w14:paraId="10E90A82" w14:textId="77777777" w:rsidR="00736340" w:rsidRDefault="00736340" w:rsidP="00736340">
      <w:pPr>
        <w:widowControl w:val="0"/>
        <w:numPr>
          <w:ilvl w:val="0"/>
          <w:numId w:val="50"/>
        </w:numPr>
        <w:tabs>
          <w:tab w:val="left" w:pos="411"/>
        </w:tabs>
        <w:autoSpaceDE w:val="0"/>
        <w:autoSpaceDN w:val="0"/>
        <w:spacing w:before="44" w:after="0" w:line="276" w:lineRule="auto"/>
        <w:ind w:right="40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providing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adequate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facilities</w:t>
      </w:r>
      <w:r>
        <w:rPr>
          <w:rFonts w:ascii="Arial" w:hAnsi="Arial" w:cs="Arial"/>
          <w:color w:val="231F20"/>
          <w:sz w:val="18"/>
        </w:rPr>
        <w:t xml:space="preserve">, </w:t>
      </w:r>
      <w:r>
        <w:rPr>
          <w:rFonts w:ascii="Arial" w:eastAsia="Calibri" w:hAnsi="Arial" w:cs="Arial"/>
          <w:color w:val="231F20"/>
          <w:sz w:val="18"/>
        </w:rPr>
        <w:t>including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ensuring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access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ensuring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property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equipment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safe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use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students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workers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are</w:t>
      </w:r>
      <w:r>
        <w:rPr>
          <w:rFonts w:ascii="Arial" w:hAnsi="Arial" w:cs="Arial"/>
          <w:color w:val="231F20"/>
          <w:spacing w:val="-1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not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exposed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hazards</w:t>
      </w:r>
    </w:p>
    <w:p w14:paraId="5744D5DF" w14:textId="77777777" w:rsidR="00736340" w:rsidRDefault="00736340" w:rsidP="00736340">
      <w:pPr>
        <w:widowControl w:val="0"/>
        <w:numPr>
          <w:ilvl w:val="0"/>
          <w:numId w:val="50"/>
        </w:numPr>
        <w:tabs>
          <w:tab w:val="left" w:pos="411"/>
        </w:tabs>
        <w:autoSpaceDE w:val="0"/>
        <w:autoSpaceDN w:val="0"/>
        <w:spacing w:before="45" w:after="0" w:line="276" w:lineRule="auto"/>
        <w:ind w:right="612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ensuring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effective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method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place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for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identifying</w:t>
      </w:r>
      <w:r>
        <w:rPr>
          <w:rFonts w:ascii="Arial" w:hAnsi="Arial" w:cs="Arial"/>
          <w:color w:val="231F20"/>
          <w:sz w:val="18"/>
        </w:rPr>
        <w:t xml:space="preserve">, </w:t>
      </w:r>
      <w:r>
        <w:rPr>
          <w:rFonts w:ascii="Arial" w:eastAsia="Calibri" w:hAnsi="Arial" w:cs="Arial"/>
          <w:color w:val="231F20"/>
          <w:sz w:val="18"/>
        </w:rPr>
        <w:t>assessing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controlling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hazards</w:t>
      </w:r>
      <w:r>
        <w:rPr>
          <w:rFonts w:ascii="Arial" w:hAnsi="Arial" w:cs="Arial"/>
          <w:color w:val="231F20"/>
          <w:sz w:val="18"/>
        </w:rPr>
        <w:t xml:space="preserve">, </w:t>
      </w:r>
      <w:r>
        <w:rPr>
          <w:rFonts w:ascii="Arial" w:eastAsia="Calibri" w:hAnsi="Arial" w:cs="Arial"/>
          <w:color w:val="231F20"/>
          <w:sz w:val="18"/>
        </w:rPr>
        <w:t>which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includes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recording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pacing w:val="-1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investigating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injuries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reporting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serious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harm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incidents</w:t>
      </w:r>
    </w:p>
    <w:p w14:paraId="06CDB225" w14:textId="77777777" w:rsidR="00736340" w:rsidRDefault="00736340" w:rsidP="00736340">
      <w:pPr>
        <w:widowControl w:val="0"/>
        <w:numPr>
          <w:ilvl w:val="0"/>
          <w:numId w:val="50"/>
        </w:numPr>
        <w:tabs>
          <w:tab w:val="left" w:pos="411"/>
        </w:tabs>
        <w:autoSpaceDE w:val="0"/>
        <w:autoSpaceDN w:val="0"/>
        <w:spacing w:before="45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having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commitment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culture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continuous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improvement</w:t>
      </w:r>
      <w:r>
        <w:rPr>
          <w:rFonts w:ascii="Arial" w:hAnsi="Arial" w:cs="Arial"/>
          <w:color w:val="231F20"/>
          <w:sz w:val="18"/>
        </w:rPr>
        <w:t>.</w:t>
      </w:r>
    </w:p>
    <w:p w14:paraId="1C37D8A9" w14:textId="77777777" w:rsidR="00736340" w:rsidRDefault="00736340" w:rsidP="00736340">
      <w:pPr>
        <w:spacing w:before="67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principal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as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officer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has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responsibility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for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implementing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this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policy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therefore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must</w:t>
      </w:r>
      <w:r>
        <w:rPr>
          <w:rFonts w:ascii="Arial" w:hAnsi="Arial" w:cs="Arial"/>
          <w:color w:val="231F20"/>
          <w:sz w:val="18"/>
          <w:szCs w:val="18"/>
        </w:rPr>
        <w:t>:</w:t>
      </w:r>
    </w:p>
    <w:p w14:paraId="257F8D1C" w14:textId="77777777" w:rsidR="00736340" w:rsidRDefault="00736340" w:rsidP="00736340">
      <w:pPr>
        <w:widowControl w:val="0"/>
        <w:numPr>
          <w:ilvl w:val="0"/>
          <w:numId w:val="51"/>
        </w:numPr>
        <w:tabs>
          <w:tab w:val="left" w:pos="411"/>
        </w:tabs>
        <w:autoSpaceDE w:val="0"/>
        <w:autoSpaceDN w:val="0"/>
        <w:spacing w:before="67" w:after="0" w:line="240" w:lineRule="auto"/>
        <w:rPr>
          <w:rFonts w:ascii="Arial" w:hAnsi="Arial" w:cs="Arial"/>
          <w:sz w:val="10"/>
          <w:szCs w:val="22"/>
        </w:rPr>
      </w:pPr>
      <w:r>
        <w:rPr>
          <w:rFonts w:ascii="Arial" w:eastAsia="Calibri" w:hAnsi="Arial" w:cs="Arial"/>
          <w:color w:val="231F20"/>
          <w:sz w:val="18"/>
        </w:rPr>
        <w:t>exercise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due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diligence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accordance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provisions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health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safety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legislation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particular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six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due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diligence</w:t>
      </w:r>
      <w:r>
        <w:rPr>
          <w:rFonts w:ascii="Arial" w:hAnsi="Arial" w:cs="Arial"/>
          <w:color w:val="231F20"/>
          <w:spacing w:val="-3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obligations</w:t>
      </w:r>
      <w:r>
        <w:rPr>
          <w:rFonts w:ascii="Arial" w:hAnsi="Arial" w:cs="Arial"/>
          <w:color w:val="231F20"/>
          <w:position w:val="6"/>
          <w:sz w:val="10"/>
        </w:rPr>
        <w:t>2</w:t>
      </w:r>
    </w:p>
    <w:p w14:paraId="29552A1D" w14:textId="77777777" w:rsidR="00736340" w:rsidRDefault="00736340" w:rsidP="00736340">
      <w:pPr>
        <w:widowControl w:val="0"/>
        <w:numPr>
          <w:ilvl w:val="0"/>
          <w:numId w:val="52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take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all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reasonable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steps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protect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students</w:t>
      </w:r>
      <w:r>
        <w:rPr>
          <w:rFonts w:ascii="Arial" w:hAnsi="Arial" w:cs="Arial"/>
          <w:color w:val="231F20"/>
          <w:sz w:val="18"/>
        </w:rPr>
        <w:t xml:space="preserve">, </w:t>
      </w:r>
      <w:r>
        <w:rPr>
          <w:rFonts w:ascii="Arial" w:eastAsia="Calibri" w:hAnsi="Arial" w:cs="Arial"/>
          <w:color w:val="231F20"/>
          <w:sz w:val="18"/>
        </w:rPr>
        <w:t>staff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visitors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school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from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unsafe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unhealthy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conditions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or</w:t>
      </w:r>
      <w:r>
        <w:rPr>
          <w:rFonts w:ascii="Arial" w:hAnsi="Arial" w:cs="Arial"/>
          <w:color w:val="231F20"/>
          <w:spacing w:val="-7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practices</w:t>
      </w:r>
    </w:p>
    <w:p w14:paraId="433D6431" w14:textId="77777777" w:rsidR="00736340" w:rsidRDefault="00736340" w:rsidP="00736340">
      <w:pPr>
        <w:widowControl w:val="0"/>
        <w:numPr>
          <w:ilvl w:val="0"/>
          <w:numId w:val="52"/>
        </w:numPr>
        <w:tabs>
          <w:tab w:val="left" w:pos="411"/>
        </w:tabs>
        <w:autoSpaceDE w:val="0"/>
        <w:autoSpaceDN w:val="0"/>
        <w:spacing w:before="68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ensure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staff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code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conduct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implemented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effectively</w:t>
      </w:r>
    </w:p>
    <w:p w14:paraId="2539747C" w14:textId="77777777" w:rsidR="00736340" w:rsidRDefault="00736340" w:rsidP="00736340">
      <w:pPr>
        <w:widowControl w:val="0"/>
        <w:numPr>
          <w:ilvl w:val="0"/>
          <w:numId w:val="52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ensure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zero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tolerance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unacceptable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behaviour</w:t>
      </w:r>
      <w:r>
        <w:rPr>
          <w:rFonts w:ascii="Arial" w:hAnsi="Arial" w:cs="Arial"/>
          <w:color w:val="231F20"/>
          <w:sz w:val="18"/>
        </w:rPr>
        <w:t xml:space="preserve">, </w:t>
      </w:r>
      <w:r>
        <w:rPr>
          <w:rFonts w:ascii="Arial" w:eastAsia="Calibri" w:hAnsi="Arial" w:cs="Arial"/>
          <w:color w:val="231F20"/>
          <w:sz w:val="18"/>
        </w:rPr>
        <w:t>such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bullying</w:t>
      </w:r>
      <w:r>
        <w:rPr>
          <w:rFonts w:ascii="Arial" w:hAnsi="Arial" w:cs="Arial"/>
          <w:color w:val="231F20"/>
          <w:sz w:val="18"/>
        </w:rPr>
        <w:t xml:space="preserve">,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that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effective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processes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</w:t>
      </w:r>
      <w:r>
        <w:rPr>
          <w:rFonts w:ascii="Arial" w:hAnsi="Arial" w:cs="Arial"/>
          <w:color w:val="231F20"/>
          <w:spacing w:val="-6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place</w:t>
      </w:r>
    </w:p>
    <w:p w14:paraId="283673DE" w14:textId="77777777" w:rsidR="00736340" w:rsidRDefault="00736340" w:rsidP="00736340">
      <w:pPr>
        <w:widowControl w:val="0"/>
        <w:numPr>
          <w:ilvl w:val="0"/>
          <w:numId w:val="52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provide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smoke</w:t>
      </w:r>
      <w:r>
        <w:rPr>
          <w:rFonts w:ascii="Arial" w:hAnsi="Arial" w:cs="Arial"/>
          <w:color w:val="231F20"/>
          <w:sz w:val="18"/>
        </w:rPr>
        <w:t>-</w:t>
      </w:r>
      <w:r>
        <w:rPr>
          <w:rFonts w:ascii="Arial" w:eastAsia="Calibri" w:hAnsi="Arial" w:cs="Arial"/>
          <w:color w:val="231F20"/>
          <w:sz w:val="18"/>
        </w:rPr>
        <w:t>free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environment</w:t>
      </w:r>
    </w:p>
    <w:p w14:paraId="4C07D5AD" w14:textId="77777777" w:rsidR="00736340" w:rsidRDefault="00736340" w:rsidP="00736340">
      <w:pPr>
        <w:widowControl w:val="0"/>
        <w:numPr>
          <w:ilvl w:val="0"/>
          <w:numId w:val="52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lastRenderedPageBreak/>
        <w:t>ensure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risk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analysis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management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system</w:t>
      </w:r>
      <w:r>
        <w:rPr>
          <w:rFonts w:ascii="Arial" w:hAnsi="Arial" w:cs="Arial"/>
          <w:color w:val="231F20"/>
          <w:sz w:val="18"/>
        </w:rPr>
        <w:t xml:space="preserve"> (</w:t>
      </w:r>
      <w:r>
        <w:rPr>
          <w:rFonts w:ascii="Arial" w:eastAsia="Calibri" w:hAnsi="Arial" w:cs="Arial"/>
          <w:color w:val="231F20"/>
          <w:sz w:val="18"/>
        </w:rPr>
        <w:t>RAMS</w:t>
      </w:r>
      <w:r>
        <w:rPr>
          <w:rFonts w:ascii="Arial" w:hAnsi="Arial" w:cs="Arial"/>
          <w:color w:val="231F20"/>
          <w:sz w:val="18"/>
        </w:rPr>
        <w:t xml:space="preserve">) </w:t>
      </w:r>
      <w:r>
        <w:rPr>
          <w:rFonts w:ascii="Arial" w:eastAsia="Calibri" w:hAnsi="Arial" w:cs="Arial"/>
          <w:color w:val="231F20"/>
          <w:sz w:val="18"/>
        </w:rPr>
        <w:t>is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place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carried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out</w:t>
      </w:r>
    </w:p>
    <w:p w14:paraId="639D395E" w14:textId="77777777" w:rsidR="00736340" w:rsidRDefault="00736340" w:rsidP="00736340">
      <w:pPr>
        <w:widowControl w:val="0"/>
        <w:numPr>
          <w:ilvl w:val="0"/>
          <w:numId w:val="52"/>
        </w:numPr>
        <w:tabs>
          <w:tab w:val="left" w:pos="411"/>
        </w:tabs>
        <w:autoSpaceDE w:val="0"/>
        <w:autoSpaceDN w:val="0"/>
        <w:spacing w:before="68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seek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approval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for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overnight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stays</w:t>
      </w:r>
      <w:r>
        <w:rPr>
          <w:rFonts w:ascii="Arial" w:hAnsi="Arial" w:cs="Arial"/>
          <w:color w:val="231F20"/>
          <w:sz w:val="18"/>
        </w:rPr>
        <w:t>/</w:t>
      </w:r>
      <w:r>
        <w:rPr>
          <w:rFonts w:ascii="Arial" w:eastAsia="Calibri" w:hAnsi="Arial" w:cs="Arial"/>
          <w:color w:val="231F20"/>
          <w:sz w:val="18"/>
        </w:rPr>
        <w:t>camps</w:t>
      </w:r>
      <w:r>
        <w:rPr>
          <w:rFonts w:ascii="Arial" w:hAnsi="Arial" w:cs="Arial"/>
          <w:color w:val="231F20"/>
          <w:sz w:val="18"/>
        </w:rPr>
        <w:t>/</w:t>
      </w:r>
      <w:r>
        <w:rPr>
          <w:rFonts w:ascii="Arial" w:eastAsia="Calibri" w:hAnsi="Arial" w:cs="Arial"/>
          <w:color w:val="231F20"/>
          <w:sz w:val="18"/>
        </w:rPr>
        <w:t>visits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attesting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first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their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compliance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</w:t>
      </w:r>
      <w:r>
        <w:rPr>
          <w:rFonts w:ascii="Arial" w:hAnsi="Arial" w:cs="Arial"/>
          <w:color w:val="231F20"/>
          <w:spacing w:val="-3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above</w:t>
      </w:r>
    </w:p>
    <w:p w14:paraId="21AEBE17" w14:textId="77777777" w:rsidR="00736340" w:rsidRDefault="00736340" w:rsidP="00736340">
      <w:pPr>
        <w:widowControl w:val="0"/>
        <w:numPr>
          <w:ilvl w:val="0"/>
          <w:numId w:val="52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consult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community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every</w:t>
      </w:r>
      <w:r>
        <w:rPr>
          <w:rFonts w:ascii="Arial" w:hAnsi="Arial" w:cs="Arial"/>
          <w:color w:val="231F20"/>
          <w:sz w:val="18"/>
        </w:rPr>
        <w:t xml:space="preserve"> 2 </w:t>
      </w:r>
      <w:r>
        <w:rPr>
          <w:rFonts w:ascii="Arial" w:eastAsia="Calibri" w:hAnsi="Arial" w:cs="Arial"/>
          <w:color w:val="231F20"/>
          <w:sz w:val="18"/>
        </w:rPr>
        <w:t>years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regarding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health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programme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being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delivered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pacing w:val="-3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students</w:t>
      </w:r>
    </w:p>
    <w:p w14:paraId="47BF4442" w14:textId="77777777" w:rsidR="00736340" w:rsidRDefault="00736340" w:rsidP="00736340">
      <w:pPr>
        <w:widowControl w:val="0"/>
        <w:numPr>
          <w:ilvl w:val="0"/>
          <w:numId w:val="52"/>
        </w:numPr>
        <w:tabs>
          <w:tab w:val="left" w:pos="411"/>
        </w:tabs>
        <w:autoSpaceDE w:val="0"/>
        <w:autoSpaceDN w:val="0"/>
        <w:spacing w:before="67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provide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information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training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opportunities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employees</w:t>
      </w:r>
    </w:p>
    <w:p w14:paraId="0FAA71E5" w14:textId="77777777" w:rsidR="00736340" w:rsidRDefault="00736340" w:rsidP="00736340">
      <w:pPr>
        <w:widowControl w:val="0"/>
        <w:numPr>
          <w:ilvl w:val="0"/>
          <w:numId w:val="52"/>
        </w:numPr>
        <w:tabs>
          <w:tab w:val="left" w:pos="411"/>
        </w:tabs>
        <w:autoSpaceDE w:val="0"/>
        <w:autoSpaceDN w:val="0"/>
        <w:spacing w:before="68" w:after="0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advise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presiding board member</w:t>
      </w:r>
      <w:r>
        <w:rPr>
          <w:rFonts w:ascii="Arial" w:hAnsi="Arial" w:cs="Arial"/>
          <w:color w:val="231F20"/>
          <w:sz w:val="18"/>
        </w:rPr>
        <w:t xml:space="preserve"> (</w:t>
      </w:r>
      <w:r>
        <w:rPr>
          <w:rFonts w:ascii="Arial" w:eastAsia="Calibri" w:hAnsi="Arial" w:cs="Arial"/>
          <w:color w:val="231F20"/>
          <w:sz w:val="18"/>
        </w:rPr>
        <w:t>chair)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emergency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situations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soon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as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possible</w:t>
      </w:r>
    </w:p>
    <w:p w14:paraId="18E01079" w14:textId="77777777" w:rsidR="00736340" w:rsidRDefault="00736340" w:rsidP="00736340">
      <w:pPr>
        <w:widowControl w:val="0"/>
        <w:numPr>
          <w:ilvl w:val="0"/>
          <w:numId w:val="52"/>
        </w:numPr>
        <w:tabs>
          <w:tab w:val="left" w:pos="411"/>
        </w:tabs>
        <w:autoSpaceDE w:val="0"/>
        <w:autoSpaceDN w:val="0"/>
        <w:spacing w:before="67" w:after="0" w:line="240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ensure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all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employees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other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workers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school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will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take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reasonable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care</w:t>
      </w:r>
      <w:r>
        <w:rPr>
          <w:rFonts w:ascii="Arial" w:hAnsi="Arial" w:cs="Arial"/>
          <w:color w:val="231F20"/>
          <w:spacing w:val="-2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>:</w:t>
      </w:r>
    </w:p>
    <w:p w14:paraId="66E4A0DC" w14:textId="77777777" w:rsidR="00736340" w:rsidRDefault="00736340" w:rsidP="00736340">
      <w:pPr>
        <w:widowControl w:val="0"/>
        <w:numPr>
          <w:ilvl w:val="1"/>
          <w:numId w:val="52"/>
        </w:numPr>
        <w:tabs>
          <w:tab w:val="left" w:pos="631"/>
        </w:tabs>
        <w:autoSpaceDE w:val="0"/>
        <w:autoSpaceDN w:val="0"/>
        <w:spacing w:before="67" w:after="0" w:line="240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cooperate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school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health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safety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procedures</w:t>
      </w:r>
    </w:p>
    <w:p w14:paraId="6BFC0CE2" w14:textId="77777777" w:rsidR="00736340" w:rsidRDefault="00736340" w:rsidP="00736340">
      <w:pPr>
        <w:widowControl w:val="0"/>
        <w:numPr>
          <w:ilvl w:val="1"/>
          <w:numId w:val="52"/>
        </w:numPr>
        <w:tabs>
          <w:tab w:val="left" w:pos="631"/>
        </w:tabs>
        <w:autoSpaceDE w:val="0"/>
        <w:autoSpaceDN w:val="0"/>
        <w:spacing w:before="68" w:after="0" w:line="240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comply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with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health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safety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legislation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duties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workers</w:t>
      </w:r>
    </w:p>
    <w:p w14:paraId="3F8728B2" w14:textId="77777777" w:rsidR="00736340" w:rsidRDefault="00736340" w:rsidP="00736340">
      <w:pPr>
        <w:widowControl w:val="0"/>
        <w:numPr>
          <w:ilvl w:val="1"/>
          <w:numId w:val="52"/>
        </w:numPr>
        <w:tabs>
          <w:tab w:val="left" w:pos="631"/>
        </w:tabs>
        <w:autoSpaceDE w:val="0"/>
        <w:autoSpaceDN w:val="0"/>
        <w:spacing w:before="67" w:after="0" w:line="240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ensure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their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own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safety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at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work</w:t>
      </w:r>
    </w:p>
    <w:p w14:paraId="3F311266" w14:textId="77777777" w:rsidR="00736340" w:rsidRDefault="00736340" w:rsidP="00736340">
      <w:pPr>
        <w:widowControl w:val="0"/>
        <w:numPr>
          <w:ilvl w:val="1"/>
          <w:numId w:val="52"/>
        </w:numPr>
        <w:tabs>
          <w:tab w:val="left" w:pos="631"/>
        </w:tabs>
        <w:autoSpaceDE w:val="0"/>
        <w:autoSpaceDN w:val="0"/>
        <w:spacing w:before="67" w:after="0" w:line="240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promote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contribute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to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safety</w:t>
      </w:r>
      <w:r>
        <w:rPr>
          <w:rFonts w:ascii="Arial" w:hAnsi="Arial" w:cs="Arial"/>
          <w:color w:val="231F20"/>
          <w:sz w:val="18"/>
        </w:rPr>
        <w:t>-</w:t>
      </w:r>
      <w:r>
        <w:rPr>
          <w:rFonts w:ascii="Arial" w:eastAsia="Calibri" w:hAnsi="Arial" w:cs="Arial"/>
          <w:color w:val="231F20"/>
          <w:sz w:val="18"/>
        </w:rPr>
        <w:t>conscious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culture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school</w:t>
      </w:r>
    </w:p>
    <w:p w14:paraId="589BB5CF" w14:textId="77777777" w:rsidR="00736340" w:rsidRDefault="00736340" w:rsidP="00736340">
      <w:pPr>
        <w:tabs>
          <w:tab w:val="left" w:pos="631"/>
        </w:tabs>
        <w:spacing w:before="67"/>
        <w:ind w:left="1080"/>
        <w:rPr>
          <w:rFonts w:ascii="Arial" w:hAnsi="Arial" w:cs="Arial"/>
          <w:sz w:val="2"/>
        </w:rPr>
      </w:pPr>
    </w:p>
    <w:p w14:paraId="689AAF79" w14:textId="77777777" w:rsidR="00736340" w:rsidRDefault="00736340" w:rsidP="00736340">
      <w:pPr>
        <w:tabs>
          <w:tab w:val="left" w:pos="631"/>
        </w:tabs>
        <w:spacing w:before="67"/>
        <w:ind w:left="1080"/>
        <w:rPr>
          <w:rFonts w:ascii="Arial" w:hAnsi="Arial" w:cs="Arial"/>
          <w:sz w:val="2"/>
        </w:rPr>
      </w:pPr>
    </w:p>
    <w:p w14:paraId="114A96AB" w14:textId="77777777" w:rsidR="00736340" w:rsidRDefault="00736340" w:rsidP="00736340">
      <w:pPr>
        <w:tabs>
          <w:tab w:val="left" w:pos="631"/>
        </w:tabs>
        <w:spacing w:before="67"/>
        <w:ind w:left="1080"/>
        <w:rPr>
          <w:rFonts w:ascii="Arial" w:hAnsi="Arial" w:cs="Arial"/>
          <w:sz w:val="2"/>
        </w:rPr>
      </w:pPr>
    </w:p>
    <w:p w14:paraId="7582CC33" w14:textId="77777777" w:rsidR="00736340" w:rsidRDefault="00736340" w:rsidP="00736340">
      <w:pPr>
        <w:widowControl w:val="0"/>
        <w:numPr>
          <w:ilvl w:val="0"/>
          <w:numId w:val="53"/>
        </w:numPr>
        <w:autoSpaceDE w:val="0"/>
        <w:autoSpaceDN w:val="0"/>
        <w:spacing w:before="67" w:after="0" w:line="240" w:lineRule="auto"/>
        <w:rPr>
          <w:rFonts w:ascii="Arial" w:hAnsi="Arial" w:cs="FlamaSemicondensed-Light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Reasonably</w:t>
      </w:r>
      <w:r>
        <w:rPr>
          <w:rFonts w:ascii="Arial" w:hAnsi="Arial"/>
          <w:b/>
          <w:spacing w:val="-1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>practicable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means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what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is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or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was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reasonably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able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to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be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done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at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a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particular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time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to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ensure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health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and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safety,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taking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into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account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and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weighing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up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all relevant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matters.</w:t>
      </w:r>
    </w:p>
    <w:p w14:paraId="35E0B591" w14:textId="77777777" w:rsidR="00736340" w:rsidRDefault="00736340" w:rsidP="00736340">
      <w:pPr>
        <w:widowControl w:val="0"/>
        <w:numPr>
          <w:ilvl w:val="0"/>
          <w:numId w:val="53"/>
        </w:numPr>
        <w:autoSpaceDE w:val="0"/>
        <w:autoSpaceDN w:val="0"/>
        <w:spacing w:before="67"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These are to:</w:t>
      </w:r>
    </w:p>
    <w:p w14:paraId="08A24B07" w14:textId="77777777" w:rsidR="00736340" w:rsidRDefault="00736340" w:rsidP="00736340">
      <w:pPr>
        <w:widowControl w:val="0"/>
        <w:numPr>
          <w:ilvl w:val="0"/>
          <w:numId w:val="54"/>
        </w:numPr>
        <w:autoSpaceDE w:val="0"/>
        <w:autoSpaceDN w:val="0"/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know about work health and safety matters and keep up to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date</w:t>
      </w:r>
    </w:p>
    <w:p w14:paraId="55250CBB" w14:textId="77777777" w:rsidR="00736340" w:rsidRDefault="00736340" w:rsidP="00736340">
      <w:pPr>
        <w:widowControl w:val="0"/>
        <w:numPr>
          <w:ilvl w:val="0"/>
          <w:numId w:val="54"/>
        </w:numPr>
        <w:autoSpaceDE w:val="0"/>
        <w:autoSpaceDN w:val="0"/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gain an understanding of the operations of the organisation and the hazards and risks generally associated with those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operations</w:t>
      </w:r>
    </w:p>
    <w:p w14:paraId="09663CD3" w14:textId="77777777" w:rsidR="00736340" w:rsidRDefault="00736340" w:rsidP="00736340">
      <w:pPr>
        <w:widowControl w:val="0"/>
        <w:numPr>
          <w:ilvl w:val="0"/>
          <w:numId w:val="54"/>
        </w:numPr>
        <w:autoSpaceDE w:val="0"/>
        <w:autoSpaceDN w:val="0"/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ensure the person conducting a business or undertaking (PCBU) has appropriate resources and processes to eliminate or minimise those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risks</w:t>
      </w:r>
    </w:p>
    <w:p w14:paraId="32382ACB" w14:textId="77777777" w:rsidR="00736340" w:rsidRDefault="00736340" w:rsidP="00736340">
      <w:pPr>
        <w:widowControl w:val="0"/>
        <w:numPr>
          <w:ilvl w:val="0"/>
          <w:numId w:val="54"/>
        </w:numPr>
        <w:autoSpaceDE w:val="0"/>
        <w:autoSpaceDN w:val="0"/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ensure the PCBU has appropriate processes for receiving information about incidents, hazards and risks and for responding to that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information</w:t>
      </w:r>
    </w:p>
    <w:p w14:paraId="2FCE73CE" w14:textId="77777777" w:rsidR="00736340" w:rsidRDefault="00736340" w:rsidP="00736340">
      <w:pPr>
        <w:widowControl w:val="0"/>
        <w:numPr>
          <w:ilvl w:val="0"/>
          <w:numId w:val="54"/>
        </w:numPr>
        <w:autoSpaceDE w:val="0"/>
        <w:autoSpaceDN w:val="0"/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ensure there are processes for complying with any duty and that these are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implemented</w:t>
      </w:r>
    </w:p>
    <w:p w14:paraId="1E3D794F" w14:textId="77777777" w:rsidR="00736340" w:rsidRDefault="00736340" w:rsidP="00736340">
      <w:pPr>
        <w:widowControl w:val="0"/>
        <w:numPr>
          <w:ilvl w:val="0"/>
          <w:numId w:val="54"/>
        </w:numPr>
        <w:autoSpaceDE w:val="0"/>
        <w:autoSpaceDN w:val="0"/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verify that these resources and processes are in place and being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used.</w:t>
      </w:r>
    </w:p>
    <w:p w14:paraId="37638C83" w14:textId="77777777" w:rsidR="00736340" w:rsidRDefault="00736340" w:rsidP="00736340">
      <w:pPr>
        <w:rPr>
          <w:rFonts w:ascii="Arial Hebrew" w:hAnsi="Arial Hebrew" w:cs="Arial Hebrew"/>
          <w:sz w:val="16"/>
          <w:szCs w:val="22"/>
        </w:rPr>
      </w:pPr>
    </w:p>
    <w:p w14:paraId="36D062CE" w14:textId="78EB0033" w:rsidR="00736340" w:rsidRPr="00736340" w:rsidRDefault="00736340" w:rsidP="00736340">
      <w:pPr>
        <w:pStyle w:val="Heading1"/>
        <w:spacing w:before="0"/>
        <w:rPr>
          <w:sz w:val="24"/>
          <w:szCs w:val="24"/>
        </w:rPr>
      </w:pPr>
      <w:r>
        <w:rPr>
          <w:sz w:val="24"/>
          <w:szCs w:val="24"/>
        </w:rPr>
        <w:t>PROCEDURES/SUPPORTING DOCUMENTATION</w:t>
      </w:r>
    </w:p>
    <w:p w14:paraId="4B6EC4B1" w14:textId="77777777" w:rsidR="001A4E35" w:rsidRDefault="001A4E35" w:rsidP="001A4E35">
      <w:pPr>
        <w:pStyle w:val="ListBullet"/>
        <w:numPr>
          <w:ilvl w:val="0"/>
          <w:numId w:val="0"/>
        </w:numPr>
        <w:spacing w:after="0" w:line="240" w:lineRule="auto"/>
        <w:ind w:left="340" w:hanging="340"/>
        <w:rPr>
          <w:sz w:val="20"/>
          <w:szCs w:val="20"/>
        </w:rPr>
      </w:pPr>
    </w:p>
    <w:p w14:paraId="2F39C464" w14:textId="77777777" w:rsidR="00736340" w:rsidRDefault="00736340" w:rsidP="00736340">
      <w:pPr>
        <w:spacing w:before="54"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Staff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induction</w:t>
      </w:r>
    </w:p>
    <w:p w14:paraId="562FF290" w14:textId="77777777" w:rsidR="00736340" w:rsidRDefault="00736340" w:rsidP="00736340">
      <w:pPr>
        <w:spacing w:before="54" w:line="276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Education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outside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the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classroom (EOTC)</w:t>
      </w:r>
    </w:p>
    <w:p w14:paraId="08796E09" w14:textId="77777777" w:rsidR="00736340" w:rsidRDefault="00736340" w:rsidP="00736340">
      <w:pPr>
        <w:spacing w:before="54" w:line="276" w:lineRule="auto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Risk Assessment Management System (</w:t>
      </w:r>
      <w:r>
        <w:rPr>
          <w:rFonts w:ascii="Arial" w:eastAsia="Calibri" w:hAnsi="Arial" w:cs="Arial"/>
          <w:color w:val="231F20"/>
          <w:sz w:val="18"/>
          <w:szCs w:val="18"/>
        </w:rPr>
        <w:t>RAMS)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</w:p>
    <w:p w14:paraId="357EFC14" w14:textId="77777777" w:rsidR="00736340" w:rsidRDefault="00736340" w:rsidP="00736340">
      <w:pPr>
        <w:spacing w:before="67" w:line="276" w:lineRule="auto"/>
        <w:ind w:right="571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Health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safety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register</w:t>
      </w:r>
    </w:p>
    <w:p w14:paraId="63995691" w14:textId="77777777" w:rsidR="00736340" w:rsidRDefault="00736340" w:rsidP="00736340">
      <w:pPr>
        <w:spacing w:before="67" w:line="276" w:lineRule="auto"/>
        <w:ind w:right="571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Hazard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register</w:t>
      </w:r>
    </w:p>
    <w:p w14:paraId="0C9AE793" w14:textId="77777777" w:rsidR="00736340" w:rsidRDefault="00736340" w:rsidP="00736340">
      <w:pPr>
        <w:spacing w:before="68"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Hazard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assessment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register</w:t>
      </w:r>
    </w:p>
    <w:p w14:paraId="2DB29F49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Injury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incident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reporting</w:t>
      </w:r>
      <w:r>
        <w:rPr>
          <w:rFonts w:ascii="Arial" w:hAnsi="Arial" w:cs="Arial"/>
          <w:color w:val="231F20"/>
          <w:sz w:val="18"/>
          <w:szCs w:val="18"/>
        </w:rPr>
        <w:t xml:space="preserve"> (</w:t>
      </w:r>
      <w:r>
        <w:rPr>
          <w:rFonts w:ascii="Arial" w:eastAsia="Calibri" w:hAnsi="Arial" w:cs="Arial"/>
          <w:color w:val="231F20"/>
          <w:sz w:val="18"/>
          <w:szCs w:val="18"/>
        </w:rPr>
        <w:t>procedure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checklist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board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report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investigation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form</w:t>
      </w:r>
      <w:r>
        <w:rPr>
          <w:rFonts w:ascii="Arial" w:hAnsi="Arial" w:cs="Arial"/>
          <w:color w:val="231F20"/>
          <w:sz w:val="18"/>
          <w:szCs w:val="18"/>
        </w:rPr>
        <w:t xml:space="preserve">) </w:t>
      </w:r>
    </w:p>
    <w:p w14:paraId="389585CB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Emergency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procedures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including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for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shut</w:t>
      </w:r>
      <w:r>
        <w:rPr>
          <w:rFonts w:ascii="Arial" w:hAnsi="Arial" w:cs="Arial"/>
          <w:color w:val="231F20"/>
          <w:sz w:val="18"/>
          <w:szCs w:val="18"/>
        </w:rPr>
        <w:t>-</w:t>
      </w:r>
      <w:r>
        <w:rPr>
          <w:rFonts w:ascii="Arial" w:eastAsia="Calibri" w:hAnsi="Arial" w:cs="Arial"/>
          <w:color w:val="231F20"/>
          <w:sz w:val="18"/>
          <w:szCs w:val="18"/>
        </w:rPr>
        <w:t>down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evacuation</w:t>
      </w:r>
    </w:p>
    <w:p w14:paraId="5B3A8127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Administering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medication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</w:p>
    <w:p w14:paraId="6E79AF26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Accident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management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</w:p>
    <w:p w14:paraId="4D4139EB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Alcohol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smoking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drugs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</w:p>
    <w:p w14:paraId="5A57C29D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Before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after</w:t>
      </w:r>
      <w:r>
        <w:rPr>
          <w:rFonts w:ascii="Arial" w:hAnsi="Arial" w:cs="Arial"/>
          <w:color w:val="231F20"/>
          <w:sz w:val="18"/>
          <w:szCs w:val="18"/>
        </w:rPr>
        <w:t>-</w:t>
      </w:r>
      <w:r>
        <w:rPr>
          <w:rFonts w:ascii="Arial" w:eastAsia="Calibri" w:hAnsi="Arial" w:cs="Arial"/>
          <w:color w:val="231F20"/>
          <w:sz w:val="18"/>
          <w:szCs w:val="18"/>
        </w:rPr>
        <w:t>school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care</w:t>
      </w:r>
    </w:p>
    <w:p w14:paraId="73D1DD7E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Behaviour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management</w:t>
      </w:r>
      <w:r>
        <w:rPr>
          <w:rFonts w:ascii="Arial" w:hAnsi="Arial" w:cs="Arial"/>
          <w:color w:val="231F20"/>
          <w:sz w:val="18"/>
          <w:szCs w:val="18"/>
        </w:rPr>
        <w:t xml:space="preserve"> – </w:t>
      </w:r>
      <w:r>
        <w:rPr>
          <w:rFonts w:ascii="Arial" w:eastAsia="Calibri" w:hAnsi="Arial" w:cs="Arial"/>
          <w:color w:val="231F20"/>
          <w:sz w:val="18"/>
          <w:szCs w:val="18"/>
        </w:rPr>
        <w:t>managing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challenging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behaviour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physical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restraint</w:t>
      </w:r>
      <w:r>
        <w:rPr>
          <w:rFonts w:ascii="Arial" w:hAnsi="Arial" w:cs="Arial"/>
          <w:color w:val="231F20"/>
          <w:sz w:val="18"/>
          <w:szCs w:val="18"/>
        </w:rPr>
        <w:t xml:space="preserve"> (</w:t>
      </w:r>
      <w:r>
        <w:rPr>
          <w:rFonts w:ascii="Arial" w:eastAsia="Calibri" w:hAnsi="Arial" w:cs="Arial"/>
          <w:color w:val="231F20"/>
          <w:sz w:val="18"/>
          <w:szCs w:val="18"/>
        </w:rPr>
        <w:t>policy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procedures</w:t>
      </w:r>
      <w:r>
        <w:rPr>
          <w:rFonts w:ascii="Arial" w:hAnsi="Arial" w:cs="Arial"/>
          <w:color w:val="231F20"/>
          <w:sz w:val="18"/>
          <w:szCs w:val="18"/>
        </w:rPr>
        <w:t xml:space="preserve">) </w:t>
      </w:r>
    </w:p>
    <w:p w14:paraId="552B3085" w14:textId="77777777" w:rsidR="00736340" w:rsidRDefault="00736340" w:rsidP="00736340">
      <w:pPr>
        <w:spacing w:before="67" w:line="276" w:lineRule="auto"/>
        <w:ind w:right="40"/>
        <w:rPr>
          <w:rFonts w:ascii="Arial" w:eastAsia="Calibri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Civil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defence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crisis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procedures</w:t>
      </w:r>
    </w:p>
    <w:p w14:paraId="74F140FE" w14:textId="77777777" w:rsidR="00736340" w:rsidRDefault="00736340" w:rsidP="00736340">
      <w:pPr>
        <w:spacing w:before="67" w:line="276" w:lineRule="auto"/>
        <w:ind w:right="40"/>
        <w:rPr>
          <w:rFonts w:ascii="Arial" w:eastAsia="FlamaSemicondensed-Light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Collection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Calibri" w:hAnsi="Arial" w:cs="Arial"/>
          <w:color w:val="231F20"/>
          <w:sz w:val="18"/>
          <w:szCs w:val="18"/>
        </w:rPr>
        <w:t>storage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access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to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personal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information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</w:p>
    <w:p w14:paraId="665758F1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Concerns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complaints</w:t>
      </w:r>
    </w:p>
    <w:p w14:paraId="3FFBFB61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Court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orders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against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parents</w:t>
      </w:r>
      <w:r>
        <w:rPr>
          <w:rFonts w:ascii="Arial" w:hAnsi="Arial" w:cs="Arial"/>
          <w:color w:val="231F20"/>
          <w:sz w:val="18"/>
          <w:szCs w:val="18"/>
        </w:rPr>
        <w:t>/</w:t>
      </w:r>
      <w:r>
        <w:rPr>
          <w:rFonts w:ascii="Arial" w:eastAsia="Calibri" w:hAnsi="Arial" w:cs="Arial"/>
          <w:color w:val="231F20"/>
          <w:sz w:val="18"/>
          <w:szCs w:val="18"/>
        </w:rPr>
        <w:t>caregivers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</w:p>
    <w:p w14:paraId="40E78C4F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Cyber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safety</w:t>
      </w:r>
    </w:p>
    <w:p w14:paraId="0DFE84E6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First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aid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infection</w:t>
      </w:r>
      <w:r>
        <w:rPr>
          <w:rFonts w:ascii="Arial" w:hAnsi="Arial" w:cs="Arial"/>
          <w:color w:val="231F20"/>
          <w:sz w:val="18"/>
          <w:szCs w:val="18"/>
        </w:rPr>
        <w:t xml:space="preserve"> (</w:t>
      </w:r>
      <w:r>
        <w:rPr>
          <w:rFonts w:ascii="Arial" w:eastAsia="Calibri" w:hAnsi="Arial" w:cs="Arial"/>
          <w:color w:val="231F20"/>
          <w:sz w:val="18"/>
          <w:szCs w:val="18"/>
        </w:rPr>
        <w:t>pandemic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plan</w:t>
      </w:r>
      <w:r>
        <w:rPr>
          <w:rFonts w:ascii="Arial" w:hAnsi="Arial" w:cs="Arial"/>
          <w:color w:val="231F20"/>
          <w:sz w:val="18"/>
          <w:szCs w:val="18"/>
        </w:rPr>
        <w:t xml:space="preserve">) </w:t>
      </w:r>
    </w:p>
    <w:p w14:paraId="783D28FE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Healthy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eating</w:t>
      </w:r>
    </w:p>
    <w:p w14:paraId="5D5A9660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lastRenderedPageBreak/>
        <w:t>Parent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helpers</w:t>
      </w:r>
    </w:p>
    <w:p w14:paraId="7747D5AF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Adult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behaviour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school</w:t>
      </w:r>
      <w:r>
        <w:rPr>
          <w:rFonts w:ascii="Arial" w:hAnsi="Arial" w:cs="Arial"/>
          <w:color w:val="231F20"/>
          <w:sz w:val="18"/>
          <w:szCs w:val="18"/>
        </w:rPr>
        <w:t xml:space="preserve"> (</w:t>
      </w:r>
      <w:r>
        <w:rPr>
          <w:rFonts w:ascii="Arial" w:eastAsia="Calibri" w:hAnsi="Arial" w:cs="Arial"/>
          <w:color w:val="231F20"/>
          <w:sz w:val="18"/>
          <w:szCs w:val="18"/>
        </w:rPr>
        <w:t>adult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conduct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at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school</w:t>
      </w:r>
      <w:r>
        <w:rPr>
          <w:rFonts w:ascii="Arial" w:hAnsi="Arial" w:cs="Arial"/>
          <w:color w:val="231F20"/>
          <w:sz w:val="18"/>
          <w:szCs w:val="18"/>
        </w:rPr>
        <w:t xml:space="preserve">) </w:t>
      </w:r>
    </w:p>
    <w:p w14:paraId="19DDA199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Playground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supervision</w:t>
      </w:r>
    </w:p>
    <w:p w14:paraId="668D2A58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Police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vetting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</w:p>
    <w:p w14:paraId="509E61E9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Protected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disclosures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</w:p>
    <w:p w14:paraId="671F0FB8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Sexual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harassment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</w:p>
    <w:p w14:paraId="2DAAEB26" w14:textId="77777777" w:rsidR="00736340" w:rsidRDefault="00736340" w:rsidP="00736340">
      <w:pPr>
        <w:spacing w:before="67" w:line="276" w:lineRule="auto"/>
        <w:ind w:right="4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Sun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smart</w:t>
      </w:r>
      <w:r>
        <w:rPr>
          <w:rFonts w:ascii="Arial" w:hAnsi="Arial" w:cs="Arial"/>
          <w:color w:val="231F20"/>
          <w:sz w:val="18"/>
          <w:szCs w:val="18"/>
        </w:rPr>
        <w:t xml:space="preserve"> (</w:t>
      </w:r>
      <w:r>
        <w:rPr>
          <w:rFonts w:ascii="Arial" w:eastAsia="Calibri" w:hAnsi="Arial" w:cs="Arial"/>
          <w:color w:val="231F20"/>
          <w:sz w:val="18"/>
          <w:szCs w:val="18"/>
        </w:rPr>
        <w:t>sun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safety</w:t>
      </w:r>
      <w:r>
        <w:rPr>
          <w:rFonts w:ascii="Arial" w:hAnsi="Arial" w:cs="Arial"/>
          <w:color w:val="231F20"/>
          <w:sz w:val="18"/>
          <w:szCs w:val="18"/>
        </w:rPr>
        <w:t xml:space="preserve">) </w:t>
      </w:r>
    </w:p>
    <w:p w14:paraId="110BDA76" w14:textId="77777777" w:rsidR="00736340" w:rsidRDefault="00736340" w:rsidP="00736340">
      <w:pPr>
        <w:spacing w:before="67" w:line="276" w:lineRule="auto"/>
        <w:ind w:right="40"/>
        <w:rPr>
          <w:rFonts w:ascii="Arial" w:eastAsia="Calibri" w:hAnsi="Arial" w:cs="Arial"/>
          <w:color w:val="231F20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Transporting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Calibri" w:hAnsi="Arial" w:cs="Arial"/>
          <w:color w:val="231F20"/>
          <w:sz w:val="18"/>
          <w:szCs w:val="18"/>
        </w:rPr>
        <w:t>children</w:t>
      </w:r>
    </w:p>
    <w:p w14:paraId="3BCC77FB" w14:textId="77777777" w:rsidR="00493D44" w:rsidRPr="00493D44" w:rsidRDefault="00493D44" w:rsidP="00493D44">
      <w:pPr>
        <w:pStyle w:val="ListBullet"/>
        <w:numPr>
          <w:ilvl w:val="0"/>
          <w:numId w:val="0"/>
        </w:numPr>
        <w:spacing w:after="0" w:line="240" w:lineRule="auto"/>
        <w:ind w:left="340"/>
        <w:rPr>
          <w:sz w:val="20"/>
          <w:szCs w:val="20"/>
        </w:rPr>
      </w:pPr>
    </w:p>
    <w:p w14:paraId="10C810D2" w14:textId="77777777" w:rsidR="00825630" w:rsidRDefault="00825630" w:rsidP="00C40AE9">
      <w:pPr>
        <w:pStyle w:val="Heading1"/>
        <w:spacing w:before="0" w:after="0" w:line="240" w:lineRule="auto"/>
        <w:rPr>
          <w:sz w:val="28"/>
          <w:szCs w:val="28"/>
        </w:rPr>
      </w:pPr>
    </w:p>
    <w:p w14:paraId="369B71BB" w14:textId="21DC0567" w:rsidR="2B4895CF" w:rsidRPr="00201A8C" w:rsidRDefault="2B4895CF" w:rsidP="00C40AE9">
      <w:pPr>
        <w:pStyle w:val="Heading1"/>
        <w:spacing w:before="0" w:after="0" w:line="240" w:lineRule="auto"/>
        <w:rPr>
          <w:sz w:val="28"/>
          <w:szCs w:val="28"/>
        </w:rPr>
      </w:pPr>
      <w:r w:rsidRPr="00201A8C">
        <w:rPr>
          <w:sz w:val="28"/>
          <w:szCs w:val="28"/>
        </w:rPr>
        <w:t>monitoring</w:t>
      </w:r>
    </w:p>
    <w:p w14:paraId="27D38113" w14:textId="0BB64755" w:rsidR="00607888" w:rsidRPr="00160065" w:rsidRDefault="00160065" w:rsidP="00160065">
      <w:pPr>
        <w:spacing w:before="53"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eastAsia="Calibri" w:hAnsi="Arial" w:cs="Arial"/>
          <w:iCs/>
          <w:color w:val="231F20"/>
          <w:sz w:val="18"/>
          <w:szCs w:val="18"/>
        </w:rPr>
        <w:t xml:space="preserve">The board will monitor all matters relating to this specific policy on a regular basis. The Principal will report relevant information relating to this policy through the Principal’s Board Report. </w:t>
      </w:r>
    </w:p>
    <w:p w14:paraId="668133D2" w14:textId="77777777" w:rsidR="00736340" w:rsidRDefault="00736340" w:rsidP="00736340">
      <w:pPr>
        <w:pStyle w:val="Heading1"/>
        <w:spacing w:before="0" w:after="0" w:line="240" w:lineRule="auto"/>
        <w:rPr>
          <w:sz w:val="28"/>
          <w:szCs w:val="28"/>
        </w:rPr>
      </w:pPr>
    </w:p>
    <w:p w14:paraId="05ADDE27" w14:textId="708842D3" w:rsidR="00736340" w:rsidRPr="00201A8C" w:rsidRDefault="00736340" w:rsidP="00736340">
      <w:pPr>
        <w:pStyle w:val="Heading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legislative compliance</w:t>
      </w:r>
    </w:p>
    <w:p w14:paraId="3E6FF53A" w14:textId="77777777" w:rsidR="00736340" w:rsidRDefault="00000000" w:rsidP="00736340">
      <w:pPr>
        <w:spacing w:before="53" w:line="312" w:lineRule="auto"/>
        <w:ind w:right="1458"/>
        <w:rPr>
          <w:rFonts w:ascii="Arial" w:hAnsi="Arial" w:cs="Arial"/>
          <w:color w:val="205E9E"/>
          <w:sz w:val="18"/>
          <w:szCs w:val="18"/>
        </w:rPr>
      </w:pPr>
      <w:hyperlink r:id="rId12" w:history="1">
        <w:r w:rsidR="00736340">
          <w:rPr>
            <w:rStyle w:val="Hyperlink"/>
            <w:rFonts w:ascii="Arial" w:eastAsia="Calibri" w:hAnsi="Arial" w:cs="Arial"/>
            <w:sz w:val="18"/>
            <w:szCs w:val="18"/>
          </w:rPr>
          <w:t>Health</w:t>
        </w:r>
        <w:r w:rsidR="00736340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 w:rsidR="00736340">
          <w:rPr>
            <w:rStyle w:val="Hyperlink"/>
            <w:rFonts w:ascii="Arial" w:eastAsia="Calibri" w:hAnsi="Arial" w:cs="Arial"/>
            <w:sz w:val="18"/>
            <w:szCs w:val="18"/>
          </w:rPr>
          <w:t>and</w:t>
        </w:r>
        <w:r w:rsidR="00736340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 w:rsidR="00736340">
          <w:rPr>
            <w:rStyle w:val="Hyperlink"/>
            <w:rFonts w:ascii="Arial" w:eastAsia="Calibri" w:hAnsi="Arial" w:cs="Arial"/>
            <w:sz w:val="18"/>
            <w:szCs w:val="18"/>
          </w:rPr>
          <w:t>Safety</w:t>
        </w:r>
        <w:r w:rsidR="00736340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 w:rsidR="00736340">
          <w:rPr>
            <w:rStyle w:val="Hyperlink"/>
            <w:rFonts w:ascii="Arial" w:eastAsia="Calibri" w:hAnsi="Arial" w:cs="Arial"/>
            <w:sz w:val="18"/>
            <w:szCs w:val="18"/>
          </w:rPr>
          <w:t>at</w:t>
        </w:r>
        <w:r w:rsidR="00736340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 w:rsidR="00736340">
          <w:rPr>
            <w:rStyle w:val="Hyperlink"/>
            <w:rFonts w:ascii="Arial" w:eastAsia="Calibri" w:hAnsi="Arial" w:cs="Arial"/>
            <w:sz w:val="18"/>
            <w:szCs w:val="18"/>
          </w:rPr>
          <w:t>Work</w:t>
        </w:r>
        <w:r w:rsidR="00736340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 w:rsidR="00736340">
          <w:rPr>
            <w:rStyle w:val="Hyperlink"/>
            <w:rFonts w:ascii="Arial" w:eastAsia="Calibri" w:hAnsi="Arial" w:cs="Arial"/>
            <w:sz w:val="18"/>
            <w:szCs w:val="18"/>
          </w:rPr>
          <w:t>Act</w:t>
        </w:r>
        <w:r w:rsidR="00736340">
          <w:rPr>
            <w:rStyle w:val="Hyperlink"/>
            <w:rFonts w:ascii="Arial" w:hAnsi="Arial" w:cs="Arial"/>
            <w:sz w:val="18"/>
            <w:szCs w:val="18"/>
          </w:rPr>
          <w:t xml:space="preserve"> 2015</w:t>
        </w:r>
      </w:hyperlink>
      <w:r w:rsidR="00736340">
        <w:rPr>
          <w:rFonts w:ascii="Arial" w:hAnsi="Arial" w:cs="Arial"/>
          <w:color w:val="205E9E"/>
          <w:sz w:val="18"/>
          <w:szCs w:val="18"/>
        </w:rPr>
        <w:t xml:space="preserve"> </w:t>
      </w:r>
    </w:p>
    <w:p w14:paraId="681F8431" w14:textId="77777777" w:rsidR="00736340" w:rsidRDefault="00000000" w:rsidP="00736340">
      <w:pPr>
        <w:spacing w:before="53" w:line="312" w:lineRule="auto"/>
        <w:ind w:right="1458"/>
        <w:rPr>
          <w:rFonts w:ascii="Arial" w:hAnsi="Arial" w:cs="Arial"/>
          <w:color w:val="000000" w:themeColor="hyperlink"/>
          <w:sz w:val="18"/>
          <w:szCs w:val="18"/>
          <w:u w:val="single"/>
        </w:rPr>
      </w:pPr>
      <w:hyperlink r:id="rId13" w:anchor="DLM5501618" w:history="1">
        <w:r w:rsidR="00736340">
          <w:rPr>
            <w:rStyle w:val="Hyperlink"/>
            <w:rFonts w:ascii="Arial" w:eastAsia="Calibri" w:hAnsi="Arial" w:cs="Arial"/>
            <w:sz w:val="18"/>
            <w:szCs w:val="18"/>
          </w:rPr>
          <w:t>Children’s</w:t>
        </w:r>
        <w:r w:rsidR="00736340">
          <w:rPr>
            <w:rStyle w:val="Hyperlink"/>
            <w:rFonts w:ascii="Arial" w:hAnsi="Arial" w:cs="Arial"/>
            <w:sz w:val="18"/>
            <w:szCs w:val="18"/>
          </w:rPr>
          <w:t xml:space="preserve"> Act 2014</w:t>
        </w:r>
      </w:hyperlink>
    </w:p>
    <w:p w14:paraId="1C1F28A4" w14:textId="77777777" w:rsidR="00736340" w:rsidRDefault="00736340" w:rsidP="00736340">
      <w:pPr>
        <w:spacing w:before="53" w:line="312" w:lineRule="auto"/>
        <w:ind w:right="1458"/>
        <w:rPr>
          <w:rFonts w:ascii="Arial" w:hAnsi="Arial" w:cs="Arial"/>
          <w:color w:val="000000" w:themeColor="hyperlink"/>
          <w:sz w:val="18"/>
          <w:szCs w:val="18"/>
          <w:u w:val="single"/>
        </w:rPr>
      </w:pPr>
      <w:r>
        <w:rPr>
          <w:rFonts w:ascii="Arial" w:hAnsi="Arial" w:cs="Arial"/>
          <w:color w:val="000000" w:themeColor="hyperlink"/>
          <w:sz w:val="18"/>
          <w:szCs w:val="18"/>
          <w:u w:val="single"/>
        </w:rPr>
        <w:t>Education and Training Act 2020</w:t>
      </w:r>
    </w:p>
    <w:p w14:paraId="25AF83D7" w14:textId="77777777" w:rsidR="00493D44" w:rsidRDefault="00493D44" w:rsidP="007F00BB">
      <w:pPr>
        <w:spacing w:before="0" w:after="0"/>
      </w:pPr>
    </w:p>
    <w:p w14:paraId="3145345D" w14:textId="1BBCB866" w:rsidR="00736340" w:rsidRDefault="00736340" w:rsidP="007F00BB">
      <w:pPr>
        <w:spacing w:before="0" w:after="0"/>
      </w:pPr>
    </w:p>
    <w:p w14:paraId="0DD0D502" w14:textId="6085DF60" w:rsidR="00825630" w:rsidRDefault="00736340" w:rsidP="007F00BB">
      <w:pPr>
        <w:spacing w:before="0" w:after="0"/>
        <w:rPr>
          <w:b/>
          <w:bCs/>
        </w:rPr>
      </w:pPr>
      <w:r w:rsidRPr="0056119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67AA97" wp14:editId="0AD7611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308985" cy="152400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B08C" w14:textId="0B37AAF0" w:rsidR="00736340" w:rsidRDefault="00736340" w:rsidP="00736340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BOT MEETING REVIEWED:  14/05/2024</w:t>
                            </w:r>
                          </w:p>
                          <w:p w14:paraId="00DFBFC2" w14:textId="20BCEF5E" w:rsidR="00736340" w:rsidRDefault="00736340" w:rsidP="00736340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BOT MEETING APPROVED: 14/05/2024</w:t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22CC213D" w14:textId="77777777" w:rsidR="00736340" w:rsidRPr="00561196" w:rsidRDefault="00736340" w:rsidP="00736340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t>Chris France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C23D7A3" w14:textId="77777777" w:rsidR="00736340" w:rsidRDefault="00736340" w:rsidP="00736340">
                            <w:pPr>
                              <w:spacing w:before="0" w:after="0" w:line="240" w:lineRule="auto"/>
                            </w:pPr>
                            <w:r w:rsidRPr="007F00BB">
                              <w:rPr>
                                <w:i/>
                                <w:iCs/>
                              </w:rPr>
                              <w:t xml:space="preserve">Presiding </w:t>
                            </w:r>
                            <w:r>
                              <w:rPr>
                                <w:i/>
                                <w:iCs/>
                              </w:rPr>
                              <w:t>Member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6144937" w14:textId="77777777" w:rsidR="00736340" w:rsidRDefault="00736340" w:rsidP="00736340">
                            <w:pPr>
                              <w:spacing w:before="0"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Date: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7AA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5pt;width:260.55pt;height:120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" strokecolor="black [3213]">
                <v:textbox>
                  <w:txbxContent>
                    <w:p w14:paraId="46F6B08C" w14:textId="0B37AAF0" w:rsidR="00736340" w:rsidRDefault="00736340" w:rsidP="00736340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BOT MEETING REVIEWED: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14/05/2024</w:t>
                      </w:r>
                    </w:p>
                    <w:p w14:paraId="00DFBFC2" w14:textId="20BCEF5E" w:rsidR="00736340" w:rsidRDefault="00736340" w:rsidP="00736340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BOT MEETING APPROVED: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14/05/2024</w:t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</w:p>
                    <w:p w14:paraId="22CC213D" w14:textId="77777777" w:rsidR="00736340" w:rsidRPr="00561196" w:rsidRDefault="00736340" w:rsidP="00736340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>
                        <w:t>Chris France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C23D7A3" w14:textId="77777777" w:rsidR="00736340" w:rsidRDefault="00736340" w:rsidP="00736340">
                      <w:pPr>
                        <w:spacing w:before="0" w:after="0" w:line="240" w:lineRule="auto"/>
                      </w:pPr>
                      <w:r w:rsidRPr="007F00BB">
                        <w:rPr>
                          <w:i/>
                          <w:iCs/>
                        </w:rPr>
                        <w:t xml:space="preserve">Presiding </w:t>
                      </w:r>
                      <w:r>
                        <w:rPr>
                          <w:i/>
                          <w:iCs/>
                        </w:rPr>
                        <w:t>Member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56144937" w14:textId="77777777" w:rsidR="00736340" w:rsidRDefault="00736340" w:rsidP="00736340">
                      <w:pPr>
                        <w:spacing w:before="0" w:after="0" w:line="240" w:lineRule="auto"/>
                      </w:pPr>
                      <w:r>
                        <w:rPr>
                          <w:b/>
                          <w:bCs/>
                        </w:rPr>
                        <w:t>Date: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480605" w14:textId="5C1E3EB9" w:rsidR="00493D44" w:rsidRDefault="00493D44" w:rsidP="007F00BB">
      <w:pPr>
        <w:spacing w:before="0" w:after="0"/>
        <w:rPr>
          <w:b/>
          <w:bCs/>
        </w:rPr>
      </w:pPr>
    </w:p>
    <w:p w14:paraId="17E51EC1" w14:textId="7B1545FC" w:rsidR="00736340" w:rsidRDefault="00736340" w:rsidP="007F00BB">
      <w:pPr>
        <w:spacing w:before="0" w:after="0"/>
        <w:rPr>
          <w:b/>
          <w:bCs/>
        </w:rPr>
      </w:pPr>
    </w:p>
    <w:p w14:paraId="774D90D4" w14:textId="3AB93BC7" w:rsidR="00736340" w:rsidRDefault="00736340" w:rsidP="007F00BB">
      <w:pPr>
        <w:spacing w:before="0" w:after="0"/>
        <w:rPr>
          <w:b/>
          <w:bCs/>
        </w:rPr>
      </w:pPr>
    </w:p>
    <w:p w14:paraId="7E1A9F1B" w14:textId="04298F1A" w:rsidR="00736340" w:rsidRDefault="00736340" w:rsidP="007F00BB">
      <w:pPr>
        <w:spacing w:before="0" w:after="0"/>
        <w:rPr>
          <w:b/>
          <w:bCs/>
        </w:rPr>
      </w:pPr>
    </w:p>
    <w:p w14:paraId="425942F5" w14:textId="184A7851" w:rsidR="00736340" w:rsidRDefault="00736340" w:rsidP="007F00BB">
      <w:pPr>
        <w:spacing w:before="0" w:after="0"/>
        <w:rPr>
          <w:b/>
          <w:bCs/>
        </w:rPr>
      </w:pPr>
    </w:p>
    <w:p w14:paraId="15B6171D" w14:textId="57C5F647" w:rsidR="00736340" w:rsidRDefault="00736340" w:rsidP="007F00BB">
      <w:pPr>
        <w:spacing w:before="0" w:after="0"/>
        <w:rPr>
          <w:b/>
          <w:bCs/>
        </w:rPr>
      </w:pPr>
    </w:p>
    <w:p w14:paraId="1F130C12" w14:textId="77777777" w:rsidR="00736340" w:rsidRDefault="00736340" w:rsidP="007F00BB">
      <w:pPr>
        <w:spacing w:before="0" w:after="0"/>
        <w:rPr>
          <w:b/>
          <w:bCs/>
        </w:rPr>
      </w:pPr>
    </w:p>
    <w:p w14:paraId="248E0EA0" w14:textId="77777777" w:rsidR="00736340" w:rsidRDefault="00736340" w:rsidP="007F00BB">
      <w:pPr>
        <w:spacing w:before="0" w:after="0"/>
        <w:rPr>
          <w:b/>
          <w:bCs/>
        </w:rPr>
      </w:pPr>
    </w:p>
    <w:p w14:paraId="70B8A8F5" w14:textId="77777777" w:rsidR="00736340" w:rsidRDefault="00736340" w:rsidP="007F00BB">
      <w:pPr>
        <w:spacing w:before="0" w:after="0"/>
        <w:rPr>
          <w:b/>
          <w:bCs/>
        </w:rPr>
      </w:pPr>
    </w:p>
    <w:p w14:paraId="523135F1" w14:textId="0E1BF0AA" w:rsidR="004B2A32" w:rsidRPr="004B2A32" w:rsidRDefault="007F00BB" w:rsidP="004B2A32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B68698C" w14:textId="02D475F4" w:rsidR="00C52673" w:rsidRPr="00F63BD1" w:rsidRDefault="00C52673" w:rsidP="00C52673">
      <w:pPr>
        <w:pStyle w:val="ListBullet"/>
        <w:numPr>
          <w:ilvl w:val="0"/>
          <w:numId w:val="0"/>
        </w:numPr>
        <w:ind w:left="340"/>
      </w:pPr>
    </w:p>
    <w:p w14:paraId="0DEA5AE5" w14:textId="71A5945D" w:rsidR="005901CF" w:rsidRPr="005901CF" w:rsidRDefault="005901CF" w:rsidP="005901CF">
      <w:r w:rsidRPr="005901CF">
        <w:br w:type="page"/>
      </w:r>
    </w:p>
    <w:p w14:paraId="0F3119AE" w14:textId="7FC1F5D9" w:rsidR="00F63BD1" w:rsidRDefault="00F63BD1" w:rsidP="00C20A20"/>
    <w:p w14:paraId="01EDB332" w14:textId="4F017733" w:rsidR="00F63BD1" w:rsidRDefault="00F63BD1" w:rsidP="00C20A20"/>
    <w:p w14:paraId="17002D8E" w14:textId="0646B2A0" w:rsidR="00C20A20" w:rsidRDefault="00C20A20" w:rsidP="005B3210">
      <w:pPr>
        <w:jc w:val="center"/>
      </w:pPr>
    </w:p>
    <w:p w14:paraId="0F065515" w14:textId="58974385" w:rsidR="005901CF" w:rsidRDefault="005901CF" w:rsidP="009634CB"/>
    <w:p w14:paraId="00FABF6E" w14:textId="77777777" w:rsidR="005901CF" w:rsidRDefault="005901CF">
      <w:r>
        <w:br w:type="page"/>
      </w:r>
    </w:p>
    <w:p w14:paraId="4DE9C7EF" w14:textId="77777777" w:rsidR="005901CF" w:rsidRDefault="005901CF">
      <w:r>
        <w:lastRenderedPageBreak/>
        <w:br w:type="page"/>
      </w:r>
    </w:p>
    <w:sectPr w:rsidR="005901CF" w:rsidSect="003D6D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94C0D" w14:textId="77777777" w:rsidR="00085242" w:rsidRDefault="00085242" w:rsidP="005A20E2">
      <w:pPr>
        <w:spacing w:after="0"/>
      </w:pPr>
      <w:r>
        <w:separator/>
      </w:r>
    </w:p>
    <w:p w14:paraId="54477214" w14:textId="77777777" w:rsidR="00085242" w:rsidRDefault="00085242"/>
    <w:p w14:paraId="53F03D8F" w14:textId="77777777" w:rsidR="00085242" w:rsidRDefault="00085242" w:rsidP="009B4773"/>
    <w:p w14:paraId="42767E0D" w14:textId="77777777" w:rsidR="00085242" w:rsidRDefault="00085242" w:rsidP="00513832"/>
  </w:endnote>
  <w:endnote w:type="continuationSeparator" w:id="0">
    <w:p w14:paraId="4D7D741F" w14:textId="77777777" w:rsidR="00085242" w:rsidRDefault="00085242" w:rsidP="005A20E2">
      <w:pPr>
        <w:spacing w:after="0"/>
      </w:pPr>
      <w:r>
        <w:continuationSeparator/>
      </w:r>
    </w:p>
    <w:p w14:paraId="60DCB36F" w14:textId="77777777" w:rsidR="00085242" w:rsidRDefault="00085242"/>
    <w:p w14:paraId="0DDC91ED" w14:textId="77777777" w:rsidR="00085242" w:rsidRDefault="00085242" w:rsidP="009B4773"/>
    <w:p w14:paraId="61D6FA73" w14:textId="77777777" w:rsidR="00085242" w:rsidRDefault="00085242" w:rsidP="00513832"/>
  </w:endnote>
  <w:endnote w:type="continuationNotice" w:id="1">
    <w:p w14:paraId="7F4C535D" w14:textId="77777777" w:rsidR="00085242" w:rsidRDefault="0008524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Semicondensed-Light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CC5AB" w14:textId="77777777" w:rsidR="00092152" w:rsidRDefault="00092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F6EB" w14:textId="77777777" w:rsidR="00092152" w:rsidRDefault="000921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96620" w14:textId="588DA7C7" w:rsidR="005854DB" w:rsidRPr="00F8411A" w:rsidRDefault="00092152" w:rsidP="005854DB">
    <w:pPr>
      <w:pStyle w:val="Footer"/>
    </w:pPr>
    <w:r>
      <w:t>D6 Health and Safety Policy 14/05/2024</w:t>
    </w:r>
    <w:r w:rsidR="005854DB" w:rsidRPr="00F8411A">
      <w:tab/>
    </w:r>
    <w:r w:rsidR="005854DB" w:rsidRPr="00F8411A">
      <w:fldChar w:fldCharType="begin"/>
    </w:r>
    <w:r w:rsidR="005854DB" w:rsidRPr="00F8411A">
      <w:instrText xml:space="preserve"> PAGE   \* MERGEFORMAT </w:instrText>
    </w:r>
    <w:r w:rsidR="005854DB" w:rsidRPr="00F8411A">
      <w:fldChar w:fldCharType="separate"/>
    </w:r>
    <w:r w:rsidR="5FD47CB5" w:rsidRPr="5FD47CB5">
      <w:rPr>
        <w:highlight w:val="darkBlue"/>
      </w:rPr>
      <w:t>2</w:t>
    </w:r>
    <w:r w:rsidR="005854DB" w:rsidRPr="00F841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BF141" w14:textId="77777777" w:rsidR="00085242" w:rsidRDefault="00085242" w:rsidP="005A20E2">
      <w:pPr>
        <w:spacing w:after="0"/>
      </w:pPr>
      <w:r>
        <w:separator/>
      </w:r>
    </w:p>
    <w:p w14:paraId="217343D9" w14:textId="77777777" w:rsidR="00085242" w:rsidRDefault="00085242"/>
    <w:p w14:paraId="5DFEB1A0" w14:textId="77777777" w:rsidR="00085242" w:rsidRDefault="00085242" w:rsidP="009B4773"/>
    <w:p w14:paraId="0EF12025" w14:textId="77777777" w:rsidR="00085242" w:rsidRDefault="00085242" w:rsidP="00513832"/>
  </w:footnote>
  <w:footnote w:type="continuationSeparator" w:id="0">
    <w:p w14:paraId="44C03D03" w14:textId="77777777" w:rsidR="00085242" w:rsidRDefault="00085242" w:rsidP="005A20E2">
      <w:pPr>
        <w:spacing w:after="0"/>
      </w:pPr>
      <w:r>
        <w:continuationSeparator/>
      </w:r>
    </w:p>
    <w:p w14:paraId="1DF16632" w14:textId="77777777" w:rsidR="00085242" w:rsidRDefault="00085242"/>
    <w:p w14:paraId="50EA584A" w14:textId="77777777" w:rsidR="00085242" w:rsidRDefault="00085242" w:rsidP="009B4773"/>
    <w:p w14:paraId="4949FDB4" w14:textId="77777777" w:rsidR="00085242" w:rsidRDefault="00085242" w:rsidP="00513832"/>
  </w:footnote>
  <w:footnote w:type="continuationNotice" w:id="1">
    <w:p w14:paraId="4DB7AC83" w14:textId="77777777" w:rsidR="00085242" w:rsidRDefault="0008524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246A" w14:textId="77777777" w:rsidR="00092152" w:rsidRDefault="00092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041D5" w14:textId="77777777" w:rsidR="00092152" w:rsidRDefault="000921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86A4" w14:textId="12565A8E" w:rsidR="005854DB" w:rsidRDefault="00607888" w:rsidP="00A67285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235E8C55" wp14:editId="2C347540">
          <wp:simplePos x="0" y="0"/>
          <wp:positionH relativeFrom="margin">
            <wp:posOffset>1600200</wp:posOffset>
          </wp:positionH>
          <wp:positionV relativeFrom="margin">
            <wp:posOffset>-468630</wp:posOffset>
          </wp:positionV>
          <wp:extent cx="3000375" cy="1090930"/>
          <wp:effectExtent l="0" t="0" r="9525" b="0"/>
          <wp:wrapSquare wrapText="bothSides"/>
          <wp:docPr id="17967405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740531" name="Picture 17967405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379" r="595" b="7513"/>
                  <a:stretch/>
                </pic:blipFill>
                <pic:spPr bwMode="auto">
                  <a:xfrm>
                    <a:off x="0" y="0"/>
                    <a:ext cx="3000375" cy="1090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A12B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FFFFFFFF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EC78A"/>
    <w:multiLevelType w:val="hybridMultilevel"/>
    <w:tmpl w:val="FFFFFFFF"/>
    <w:lvl w:ilvl="0" w:tplc="A978CC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FEC4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8B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A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7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32E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26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E1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E8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87C6B"/>
    <w:multiLevelType w:val="hybridMultilevel"/>
    <w:tmpl w:val="D2080F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516218"/>
    <w:multiLevelType w:val="hybridMultilevel"/>
    <w:tmpl w:val="FFFFFFFF"/>
    <w:lvl w:ilvl="0" w:tplc="6E1C9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6D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2C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2E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4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E8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68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46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0A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752F6"/>
    <w:multiLevelType w:val="hybridMultilevel"/>
    <w:tmpl w:val="5C22E50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4660BC"/>
    <w:multiLevelType w:val="hybridMultilevel"/>
    <w:tmpl w:val="AA4CA884"/>
    <w:lvl w:ilvl="0" w:tplc="DAF8F1D0">
      <w:numFmt w:val="bullet"/>
      <w:lvlText w:val="•"/>
      <w:lvlJc w:val="left"/>
      <w:pPr>
        <w:ind w:left="720" w:hanging="360"/>
      </w:pPr>
      <w:rPr>
        <w:lang w:val="en-US" w:eastAsia="en-US" w:bidi="en-US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E434A"/>
    <w:multiLevelType w:val="hybridMultilevel"/>
    <w:tmpl w:val="8C46DC08"/>
    <w:lvl w:ilvl="0" w:tplc="0ED8ED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55B4C"/>
    <w:multiLevelType w:val="hybridMultilevel"/>
    <w:tmpl w:val="91C840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4A3B4A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E4496"/>
    <w:multiLevelType w:val="hybridMultilevel"/>
    <w:tmpl w:val="BDD632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6AE6A"/>
    <w:multiLevelType w:val="hybridMultilevel"/>
    <w:tmpl w:val="FFFFFFFF"/>
    <w:lvl w:ilvl="0" w:tplc="D9C037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AD02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46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63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CA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28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A7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4F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E2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98342">
    <w:abstractNumId w:val="12"/>
  </w:num>
  <w:num w:numId="2" w16cid:durableId="1864055034">
    <w:abstractNumId w:val="44"/>
  </w:num>
  <w:num w:numId="3" w16cid:durableId="1564413281">
    <w:abstractNumId w:val="25"/>
  </w:num>
  <w:num w:numId="4" w16cid:durableId="1611668397">
    <w:abstractNumId w:val="33"/>
  </w:num>
  <w:num w:numId="5" w16cid:durableId="1136803317">
    <w:abstractNumId w:val="43"/>
  </w:num>
  <w:num w:numId="6" w16cid:durableId="1053387417">
    <w:abstractNumId w:val="18"/>
  </w:num>
  <w:num w:numId="7" w16cid:durableId="917792750">
    <w:abstractNumId w:val="29"/>
  </w:num>
  <w:num w:numId="8" w16cid:durableId="789014816">
    <w:abstractNumId w:val="15"/>
  </w:num>
  <w:num w:numId="9" w16cid:durableId="1061749376">
    <w:abstractNumId w:val="8"/>
  </w:num>
  <w:num w:numId="10" w16cid:durableId="1614819949">
    <w:abstractNumId w:val="42"/>
  </w:num>
  <w:num w:numId="11" w16cid:durableId="2078088773">
    <w:abstractNumId w:val="14"/>
  </w:num>
  <w:num w:numId="12" w16cid:durableId="649746803">
    <w:abstractNumId w:val="45"/>
  </w:num>
  <w:num w:numId="13" w16cid:durableId="928922906">
    <w:abstractNumId w:val="38"/>
  </w:num>
  <w:num w:numId="14" w16cid:durableId="1524593147">
    <w:abstractNumId w:val="4"/>
  </w:num>
  <w:num w:numId="15" w16cid:durableId="1546063150">
    <w:abstractNumId w:val="11"/>
  </w:num>
  <w:num w:numId="16" w16cid:durableId="1763604891">
    <w:abstractNumId w:val="17"/>
  </w:num>
  <w:num w:numId="17" w16cid:durableId="886067762">
    <w:abstractNumId w:val="27"/>
  </w:num>
  <w:num w:numId="18" w16cid:durableId="642153624">
    <w:abstractNumId w:val="22"/>
  </w:num>
  <w:num w:numId="19" w16cid:durableId="1539271653">
    <w:abstractNumId w:val="7"/>
  </w:num>
  <w:num w:numId="20" w16cid:durableId="419570752">
    <w:abstractNumId w:val="30"/>
  </w:num>
  <w:num w:numId="21" w16cid:durableId="620575217">
    <w:abstractNumId w:val="46"/>
  </w:num>
  <w:num w:numId="22" w16cid:durableId="103035841">
    <w:abstractNumId w:val="10"/>
  </w:num>
  <w:num w:numId="23" w16cid:durableId="1388215181">
    <w:abstractNumId w:val="36"/>
  </w:num>
  <w:num w:numId="24" w16cid:durableId="1487942610">
    <w:abstractNumId w:val="13"/>
  </w:num>
  <w:num w:numId="25" w16cid:durableId="92745060">
    <w:abstractNumId w:val="23"/>
  </w:num>
  <w:num w:numId="26" w16cid:durableId="159782188">
    <w:abstractNumId w:val="26"/>
  </w:num>
  <w:num w:numId="27" w16cid:durableId="1249383569">
    <w:abstractNumId w:val="21"/>
  </w:num>
  <w:num w:numId="28" w16cid:durableId="2010062764">
    <w:abstractNumId w:val="24"/>
  </w:num>
  <w:num w:numId="29" w16cid:durableId="383142332">
    <w:abstractNumId w:val="9"/>
  </w:num>
  <w:num w:numId="30" w16cid:durableId="1775861271">
    <w:abstractNumId w:val="40"/>
  </w:num>
  <w:num w:numId="31" w16cid:durableId="193078717">
    <w:abstractNumId w:val="16"/>
  </w:num>
  <w:num w:numId="32" w16cid:durableId="163859579">
    <w:abstractNumId w:val="6"/>
  </w:num>
  <w:num w:numId="33" w16cid:durableId="980231651">
    <w:abstractNumId w:val="20"/>
  </w:num>
  <w:num w:numId="34" w16cid:durableId="2138911321">
    <w:abstractNumId w:val="5"/>
  </w:num>
  <w:num w:numId="35" w16cid:durableId="1933003545">
    <w:abstractNumId w:val="35"/>
  </w:num>
  <w:num w:numId="36" w16cid:durableId="62215734">
    <w:abstractNumId w:val="37"/>
  </w:num>
  <w:num w:numId="37" w16cid:durableId="1577009842">
    <w:abstractNumId w:val="3"/>
  </w:num>
  <w:num w:numId="38" w16cid:durableId="484392296">
    <w:abstractNumId w:val="1"/>
  </w:num>
  <w:num w:numId="39" w16cid:durableId="399599799">
    <w:abstractNumId w:val="2"/>
  </w:num>
  <w:num w:numId="40" w16cid:durableId="1651324562">
    <w:abstractNumId w:val="0"/>
  </w:num>
  <w:num w:numId="41" w16cid:durableId="449399161">
    <w:abstractNumId w:val="41"/>
  </w:num>
  <w:num w:numId="42" w16cid:durableId="1160717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76243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803619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4073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826025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998624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131622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5444873">
    <w:abstractNumId w:val="39"/>
  </w:num>
  <w:num w:numId="50" w16cid:durableId="1796017559">
    <w:abstractNumId w:val="19"/>
  </w:num>
  <w:num w:numId="51" w16cid:durableId="1428648322">
    <w:abstractNumId w:val="32"/>
  </w:num>
  <w:num w:numId="52" w16cid:durableId="2067025579">
    <w:abstractNumId w:val="34"/>
  </w:num>
  <w:num w:numId="53" w16cid:durableId="18058052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02908598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3"/>
    <w:rsid w:val="0000092E"/>
    <w:rsid w:val="000113C5"/>
    <w:rsid w:val="00012A83"/>
    <w:rsid w:val="00017917"/>
    <w:rsid w:val="00017C3C"/>
    <w:rsid w:val="00021F2E"/>
    <w:rsid w:val="00026EAE"/>
    <w:rsid w:val="0003123C"/>
    <w:rsid w:val="00032A10"/>
    <w:rsid w:val="00043FFE"/>
    <w:rsid w:val="00044074"/>
    <w:rsid w:val="0004430C"/>
    <w:rsid w:val="00050CD1"/>
    <w:rsid w:val="00066DE2"/>
    <w:rsid w:val="00077931"/>
    <w:rsid w:val="0008028B"/>
    <w:rsid w:val="00084E91"/>
    <w:rsid w:val="00085242"/>
    <w:rsid w:val="000900B6"/>
    <w:rsid w:val="00092152"/>
    <w:rsid w:val="000940DC"/>
    <w:rsid w:val="000A2910"/>
    <w:rsid w:val="000A649E"/>
    <w:rsid w:val="000A7626"/>
    <w:rsid w:val="000B5DA2"/>
    <w:rsid w:val="000C1C28"/>
    <w:rsid w:val="000C5872"/>
    <w:rsid w:val="000E0979"/>
    <w:rsid w:val="000E1544"/>
    <w:rsid w:val="000E26AD"/>
    <w:rsid w:val="000F4A8F"/>
    <w:rsid w:val="000F7F9B"/>
    <w:rsid w:val="00100731"/>
    <w:rsid w:val="001155CE"/>
    <w:rsid w:val="001225D9"/>
    <w:rsid w:val="00124370"/>
    <w:rsid w:val="00160065"/>
    <w:rsid w:val="00160392"/>
    <w:rsid w:val="001705FF"/>
    <w:rsid w:val="00174790"/>
    <w:rsid w:val="00192FD3"/>
    <w:rsid w:val="001A4E35"/>
    <w:rsid w:val="001A5429"/>
    <w:rsid w:val="001D1C22"/>
    <w:rsid w:val="001E11F1"/>
    <w:rsid w:val="001E1E58"/>
    <w:rsid w:val="00201A8C"/>
    <w:rsid w:val="00206719"/>
    <w:rsid w:val="002309F4"/>
    <w:rsid w:val="0023252C"/>
    <w:rsid w:val="00240312"/>
    <w:rsid w:val="002418A0"/>
    <w:rsid w:val="00243F2D"/>
    <w:rsid w:val="00247B17"/>
    <w:rsid w:val="00252E4A"/>
    <w:rsid w:val="002642A8"/>
    <w:rsid w:val="002955AB"/>
    <w:rsid w:val="002A137B"/>
    <w:rsid w:val="002A3099"/>
    <w:rsid w:val="002A50AA"/>
    <w:rsid w:val="002D3D74"/>
    <w:rsid w:val="002E15C7"/>
    <w:rsid w:val="002E6D69"/>
    <w:rsid w:val="0031130D"/>
    <w:rsid w:val="00314A6F"/>
    <w:rsid w:val="003152DE"/>
    <w:rsid w:val="00334394"/>
    <w:rsid w:val="003447D8"/>
    <w:rsid w:val="00347AF5"/>
    <w:rsid w:val="00360F98"/>
    <w:rsid w:val="00362478"/>
    <w:rsid w:val="00374421"/>
    <w:rsid w:val="003A1203"/>
    <w:rsid w:val="003A2B05"/>
    <w:rsid w:val="003B5758"/>
    <w:rsid w:val="003C6C4E"/>
    <w:rsid w:val="003D59A7"/>
    <w:rsid w:val="003D6D7D"/>
    <w:rsid w:val="003E4C40"/>
    <w:rsid w:val="003E78A7"/>
    <w:rsid w:val="003F0714"/>
    <w:rsid w:val="003F13B0"/>
    <w:rsid w:val="003F5F4A"/>
    <w:rsid w:val="00403423"/>
    <w:rsid w:val="004262DD"/>
    <w:rsid w:val="0042646F"/>
    <w:rsid w:val="00435096"/>
    <w:rsid w:val="004411FB"/>
    <w:rsid w:val="00443212"/>
    <w:rsid w:val="00467101"/>
    <w:rsid w:val="00493D44"/>
    <w:rsid w:val="00493EC0"/>
    <w:rsid w:val="00495909"/>
    <w:rsid w:val="004B2A32"/>
    <w:rsid w:val="004B5251"/>
    <w:rsid w:val="004C0453"/>
    <w:rsid w:val="004C7B3E"/>
    <w:rsid w:val="005134DB"/>
    <w:rsid w:val="00513832"/>
    <w:rsid w:val="00520DD9"/>
    <w:rsid w:val="00526C37"/>
    <w:rsid w:val="00533047"/>
    <w:rsid w:val="00573B00"/>
    <w:rsid w:val="00577B45"/>
    <w:rsid w:val="005854DB"/>
    <w:rsid w:val="005901CF"/>
    <w:rsid w:val="005919AF"/>
    <w:rsid w:val="005A20E2"/>
    <w:rsid w:val="005B3210"/>
    <w:rsid w:val="005B6A1A"/>
    <w:rsid w:val="005D2146"/>
    <w:rsid w:val="005F6388"/>
    <w:rsid w:val="00607888"/>
    <w:rsid w:val="0062666B"/>
    <w:rsid w:val="006329E1"/>
    <w:rsid w:val="00633E73"/>
    <w:rsid w:val="00655308"/>
    <w:rsid w:val="00664164"/>
    <w:rsid w:val="00664450"/>
    <w:rsid w:val="00685B4E"/>
    <w:rsid w:val="006936EB"/>
    <w:rsid w:val="006A7650"/>
    <w:rsid w:val="006B04DD"/>
    <w:rsid w:val="006B2383"/>
    <w:rsid w:val="006D0144"/>
    <w:rsid w:val="006D40ED"/>
    <w:rsid w:val="006E3FC8"/>
    <w:rsid w:val="006F38DB"/>
    <w:rsid w:val="007117E3"/>
    <w:rsid w:val="007157EF"/>
    <w:rsid w:val="00736340"/>
    <w:rsid w:val="0073670F"/>
    <w:rsid w:val="00740FCE"/>
    <w:rsid w:val="00753E67"/>
    <w:rsid w:val="007577DD"/>
    <w:rsid w:val="00784AB5"/>
    <w:rsid w:val="007B17C4"/>
    <w:rsid w:val="007B1F5A"/>
    <w:rsid w:val="007B3AB6"/>
    <w:rsid w:val="007B5AFF"/>
    <w:rsid w:val="007C136F"/>
    <w:rsid w:val="007C5AF4"/>
    <w:rsid w:val="007D40E3"/>
    <w:rsid w:val="007D5767"/>
    <w:rsid w:val="007F00BB"/>
    <w:rsid w:val="007F793B"/>
    <w:rsid w:val="00811D31"/>
    <w:rsid w:val="00813EC8"/>
    <w:rsid w:val="00817F8C"/>
    <w:rsid w:val="00825630"/>
    <w:rsid w:val="00833126"/>
    <w:rsid w:val="0083428B"/>
    <w:rsid w:val="00836338"/>
    <w:rsid w:val="00876F99"/>
    <w:rsid w:val="008820B3"/>
    <w:rsid w:val="00886169"/>
    <w:rsid w:val="0089410F"/>
    <w:rsid w:val="008965F6"/>
    <w:rsid w:val="008A2B5E"/>
    <w:rsid w:val="008A5589"/>
    <w:rsid w:val="008B40C0"/>
    <w:rsid w:val="008D3386"/>
    <w:rsid w:val="008F704C"/>
    <w:rsid w:val="0090206C"/>
    <w:rsid w:val="00902998"/>
    <w:rsid w:val="00912C1B"/>
    <w:rsid w:val="0092125E"/>
    <w:rsid w:val="00924319"/>
    <w:rsid w:val="00925E55"/>
    <w:rsid w:val="009355C2"/>
    <w:rsid w:val="00952A7A"/>
    <w:rsid w:val="009634CB"/>
    <w:rsid w:val="00972196"/>
    <w:rsid w:val="00974BF8"/>
    <w:rsid w:val="0097663B"/>
    <w:rsid w:val="009A2472"/>
    <w:rsid w:val="009A3B33"/>
    <w:rsid w:val="009A45A0"/>
    <w:rsid w:val="009B35B5"/>
    <w:rsid w:val="009B4773"/>
    <w:rsid w:val="009D2556"/>
    <w:rsid w:val="009E031C"/>
    <w:rsid w:val="009F3F43"/>
    <w:rsid w:val="00A12E26"/>
    <w:rsid w:val="00A363D1"/>
    <w:rsid w:val="00A564BD"/>
    <w:rsid w:val="00A630FD"/>
    <w:rsid w:val="00A67285"/>
    <w:rsid w:val="00A74908"/>
    <w:rsid w:val="00A91213"/>
    <w:rsid w:val="00A960DC"/>
    <w:rsid w:val="00AA29B1"/>
    <w:rsid w:val="00AA387F"/>
    <w:rsid w:val="00AA66D7"/>
    <w:rsid w:val="00AC3653"/>
    <w:rsid w:val="00AE0241"/>
    <w:rsid w:val="00AE5008"/>
    <w:rsid w:val="00B26302"/>
    <w:rsid w:val="00B26D20"/>
    <w:rsid w:val="00B37B3B"/>
    <w:rsid w:val="00B4074D"/>
    <w:rsid w:val="00B41740"/>
    <w:rsid w:val="00B4463F"/>
    <w:rsid w:val="00B44C47"/>
    <w:rsid w:val="00B57756"/>
    <w:rsid w:val="00B57F4F"/>
    <w:rsid w:val="00B62F8B"/>
    <w:rsid w:val="00B7636D"/>
    <w:rsid w:val="00B80CF1"/>
    <w:rsid w:val="00B8673D"/>
    <w:rsid w:val="00BA2A38"/>
    <w:rsid w:val="00BA31C4"/>
    <w:rsid w:val="00BA64C5"/>
    <w:rsid w:val="00BB02E6"/>
    <w:rsid w:val="00BC4E56"/>
    <w:rsid w:val="00BD0C60"/>
    <w:rsid w:val="00C16147"/>
    <w:rsid w:val="00C16BF3"/>
    <w:rsid w:val="00C17BCF"/>
    <w:rsid w:val="00C1D598"/>
    <w:rsid w:val="00C20A20"/>
    <w:rsid w:val="00C3246A"/>
    <w:rsid w:val="00C40AE9"/>
    <w:rsid w:val="00C52673"/>
    <w:rsid w:val="00C53404"/>
    <w:rsid w:val="00C55590"/>
    <w:rsid w:val="00C65564"/>
    <w:rsid w:val="00CA185D"/>
    <w:rsid w:val="00CA61D8"/>
    <w:rsid w:val="00CD1D98"/>
    <w:rsid w:val="00CE47A4"/>
    <w:rsid w:val="00CF1267"/>
    <w:rsid w:val="00D13200"/>
    <w:rsid w:val="00D16340"/>
    <w:rsid w:val="00D26769"/>
    <w:rsid w:val="00D27AF8"/>
    <w:rsid w:val="00D36095"/>
    <w:rsid w:val="00D3731E"/>
    <w:rsid w:val="00D54174"/>
    <w:rsid w:val="00D6543F"/>
    <w:rsid w:val="00D74E0C"/>
    <w:rsid w:val="00D94688"/>
    <w:rsid w:val="00DB5A2E"/>
    <w:rsid w:val="00DC0528"/>
    <w:rsid w:val="00DC1104"/>
    <w:rsid w:val="00DC4886"/>
    <w:rsid w:val="00DC7466"/>
    <w:rsid w:val="00DC7E1C"/>
    <w:rsid w:val="00DE65A2"/>
    <w:rsid w:val="00DF2DCC"/>
    <w:rsid w:val="00E01D0E"/>
    <w:rsid w:val="00E16215"/>
    <w:rsid w:val="00E31650"/>
    <w:rsid w:val="00E33607"/>
    <w:rsid w:val="00E35169"/>
    <w:rsid w:val="00E46A49"/>
    <w:rsid w:val="00E53724"/>
    <w:rsid w:val="00E552C8"/>
    <w:rsid w:val="00E74926"/>
    <w:rsid w:val="00E75006"/>
    <w:rsid w:val="00E75F06"/>
    <w:rsid w:val="00E84350"/>
    <w:rsid w:val="00E85863"/>
    <w:rsid w:val="00E91AE4"/>
    <w:rsid w:val="00EA431D"/>
    <w:rsid w:val="00EB3938"/>
    <w:rsid w:val="00EC4BCD"/>
    <w:rsid w:val="00EF0EEE"/>
    <w:rsid w:val="00F00A5B"/>
    <w:rsid w:val="00F217D3"/>
    <w:rsid w:val="00F2701D"/>
    <w:rsid w:val="00F33F5E"/>
    <w:rsid w:val="00F46620"/>
    <w:rsid w:val="00F55E16"/>
    <w:rsid w:val="00F60840"/>
    <w:rsid w:val="00F63BD1"/>
    <w:rsid w:val="00F75B86"/>
    <w:rsid w:val="00F77933"/>
    <w:rsid w:val="00F8411A"/>
    <w:rsid w:val="00FC1405"/>
    <w:rsid w:val="00FE2D9D"/>
    <w:rsid w:val="00FF0913"/>
    <w:rsid w:val="00FF7EFE"/>
    <w:rsid w:val="079AEC9A"/>
    <w:rsid w:val="0B653721"/>
    <w:rsid w:val="0D55A35B"/>
    <w:rsid w:val="0EF83410"/>
    <w:rsid w:val="169D9547"/>
    <w:rsid w:val="16E2CB06"/>
    <w:rsid w:val="1E8F9414"/>
    <w:rsid w:val="2545382D"/>
    <w:rsid w:val="2B4895CF"/>
    <w:rsid w:val="2E156BF3"/>
    <w:rsid w:val="38459E89"/>
    <w:rsid w:val="3B26CB67"/>
    <w:rsid w:val="3CBFEB49"/>
    <w:rsid w:val="3CCC2624"/>
    <w:rsid w:val="404C104D"/>
    <w:rsid w:val="4F19189C"/>
    <w:rsid w:val="5155F70A"/>
    <w:rsid w:val="53D43C9F"/>
    <w:rsid w:val="54838344"/>
    <w:rsid w:val="5AE3B0F3"/>
    <w:rsid w:val="5D50D620"/>
    <w:rsid w:val="5E78E16E"/>
    <w:rsid w:val="5FD47CB5"/>
    <w:rsid w:val="6448D692"/>
    <w:rsid w:val="6533DAC9"/>
    <w:rsid w:val="6657BC4E"/>
    <w:rsid w:val="693377BA"/>
    <w:rsid w:val="70E0472B"/>
    <w:rsid w:val="71A1A1E8"/>
    <w:rsid w:val="72969475"/>
    <w:rsid w:val="78486815"/>
    <w:rsid w:val="78B2F25B"/>
    <w:rsid w:val="7A4EC2BC"/>
    <w:rsid w:val="7DA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30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4"/>
        <w:szCs w:val="24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AD"/>
  </w:style>
  <w:style w:type="paragraph" w:styleId="Heading1">
    <w:name w:val="heading 1"/>
    <w:basedOn w:val="Normal"/>
    <w:next w:val="Normal"/>
    <w:link w:val="Heading1Char"/>
    <w:uiPriority w:val="9"/>
    <w:qFormat/>
    <w:rsid w:val="00F63BD1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aps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2E6D69"/>
    <w:pPr>
      <w:tabs>
        <w:tab w:val="center" w:pos="4844"/>
        <w:tab w:val="right" w:pos="9689"/>
      </w:tabs>
      <w:spacing w:before="0" w:after="0"/>
    </w:pPr>
    <w:rPr>
      <w:rFonts w:asciiTheme="majorHAnsi" w:hAnsiTheme="majorHAnsi" w:cstheme="minorHAnsi"/>
      <w:b/>
      <w:caps/>
      <w:color w:val="107082" w:themeColor="accent2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E6D69"/>
    <w:rPr>
      <w:rFonts w:asciiTheme="majorHAnsi" w:hAnsiTheme="majorHAnsi" w:cstheme="minorHAnsi"/>
      <w:b/>
      <w:caps/>
      <w:color w:val="107082" w:themeColor="accent2"/>
      <w:sz w:val="28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63BD1"/>
    <w:rPr>
      <w:rFonts w:asciiTheme="majorHAnsi" w:eastAsiaTheme="majorEastAsia" w:hAnsiTheme="majorHAnsi" w:cstheme="majorBidi"/>
      <w:b/>
      <w:caps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semiHidden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</w:rPr>
  </w:style>
  <w:style w:type="paragraph" w:styleId="ListBullet">
    <w:name w:val="List Bullet"/>
    <w:basedOn w:val="Normal"/>
    <w:uiPriority w:val="99"/>
    <w:qFormat/>
    <w:rsid w:val="0003123C"/>
    <w:pPr>
      <w:numPr>
        <w:numId w:val="19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semiHidden/>
    <w:rsid w:val="00685B4E"/>
    <w:pPr>
      <w:numPr>
        <w:numId w:val="35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8"/>
      </w:numPr>
      <w:spacing w:before="0"/>
    </w:pPr>
  </w:style>
  <w:style w:type="paragraph" w:customStyle="1" w:styleId="Graphheading1">
    <w:name w:val="Graph heading 1"/>
    <w:basedOn w:val="Normal"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qFormat/>
    <w:rsid w:val="008965F6"/>
    <w:pPr>
      <w:numPr>
        <w:numId w:val="31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qFormat/>
    <w:rsid w:val="008965F6"/>
    <w:pPr>
      <w:numPr>
        <w:numId w:val="3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qFormat/>
    <w:rsid w:val="008965F6"/>
    <w:pPr>
      <w:numPr>
        <w:numId w:val="3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qFormat/>
    <w:rsid w:val="008965F6"/>
    <w:pPr>
      <w:numPr>
        <w:numId w:val="34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semiHidden/>
    <w:rsid w:val="00685B4E"/>
    <w:pPr>
      <w:numPr>
        <w:ilvl w:val="1"/>
        <w:numId w:val="35"/>
      </w:numPr>
      <w:spacing w:before="0" w:line="271" w:lineRule="auto"/>
    </w:pPr>
  </w:style>
  <w:style w:type="paragraph" w:customStyle="1" w:styleId="ChartText">
    <w:name w:val="Chart Text"/>
    <w:basedOn w:val="Normal"/>
    <w:qFormat/>
    <w:rsid w:val="005B3210"/>
    <w:pPr>
      <w:spacing w:line="240" w:lineRule="auto"/>
      <w:jc w:val="center"/>
    </w:pPr>
    <w:rPr>
      <w:b/>
      <w:color w:val="FFFFFF" w:themeColor="background1"/>
      <w:sz w:val="20"/>
      <w:szCs w:val="20"/>
    </w:rPr>
  </w:style>
  <w:style w:type="paragraph" w:customStyle="1" w:styleId="Header1">
    <w:name w:val="Header 1"/>
    <w:basedOn w:val="Normal"/>
    <w:next w:val="Normal"/>
    <w:link w:val="Header1Char"/>
    <w:uiPriority w:val="99"/>
    <w:qFormat/>
    <w:rsid w:val="002E6D69"/>
    <w:pPr>
      <w:spacing w:before="0" w:after="840"/>
    </w:pPr>
    <w:rPr>
      <w:i/>
    </w:rPr>
  </w:style>
  <w:style w:type="character" w:customStyle="1" w:styleId="Header1Char">
    <w:name w:val="Header 1 Char"/>
    <w:basedOn w:val="DefaultParagraphFont"/>
    <w:link w:val="Header1"/>
    <w:uiPriority w:val="99"/>
    <w:rsid w:val="000E26A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t.nz/act/public/2014/0040/latest/whole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t.nz/act/public/2015/0070/latest/DLM5976660.html?src=q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t.nz/act/public/2012/0120/latest/DLM3339333.html?src=q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uese\AppData\Roaming\Microsoft\Templates\Home%20business%20market%20analysis%20and%20SW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BC8752441449C1A410F1F6BA48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9572-709F-4499-B097-8DDE1E92A339}"/>
      </w:docPartPr>
      <w:docPartBody>
        <w:p w:rsidR="00866BEA" w:rsidRDefault="00866BEA">
          <w:pPr>
            <w:pStyle w:val="0BBC8752441449C1A410F1F6BA48138D"/>
          </w:pPr>
          <w:r w:rsidRPr="005854DB">
            <w:t xml:space="preserve">HOME-BASED </w:t>
          </w:r>
          <w:r>
            <w:t>BUSINESS</w:t>
          </w:r>
        </w:p>
      </w:docPartBody>
    </w:docPart>
    <w:docPart>
      <w:docPartPr>
        <w:name w:val="BB0A1E6CE27246879AB73421A20F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8D3D7-C12C-460A-9C39-C65B8750C93B}"/>
      </w:docPartPr>
      <w:docPartBody>
        <w:p w:rsidR="00866BEA" w:rsidRDefault="00866BEA">
          <w:pPr>
            <w:pStyle w:val="BB0A1E6CE27246879AB73421A20F5452"/>
          </w:pPr>
          <w:r w:rsidRPr="00D16340">
            <w:t>Market Analysis and SWOT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Semicondensed-Light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5B0"/>
    <w:multiLevelType w:val="hybridMultilevel"/>
    <w:tmpl w:val="442A5648"/>
    <w:lvl w:ilvl="0" w:tplc="A4946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354"/>
    <w:multiLevelType w:val="hybridMultilevel"/>
    <w:tmpl w:val="0464C5E2"/>
    <w:lvl w:ilvl="0" w:tplc="13A87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A72E" w:themeColor="accent6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  <w:u w:color="156082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7AFC"/>
    <w:multiLevelType w:val="hybridMultilevel"/>
    <w:tmpl w:val="251E707C"/>
    <w:lvl w:ilvl="0" w:tplc="C7BC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96B24" w:themeColor="accent3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48EF"/>
    <w:multiLevelType w:val="hybridMultilevel"/>
    <w:tmpl w:val="A92A2166"/>
    <w:lvl w:ilvl="0" w:tplc="A4583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2B93" w:themeColor="accent5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77898">
    <w:abstractNumId w:val="2"/>
  </w:num>
  <w:num w:numId="2" w16cid:durableId="412313441">
    <w:abstractNumId w:val="3"/>
  </w:num>
  <w:num w:numId="3" w16cid:durableId="1532570910">
    <w:abstractNumId w:val="4"/>
  </w:num>
  <w:num w:numId="4" w16cid:durableId="2051608190">
    <w:abstractNumId w:val="1"/>
  </w:num>
  <w:num w:numId="5" w16cid:durableId="165413713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DF"/>
    <w:rsid w:val="000E387D"/>
    <w:rsid w:val="00127874"/>
    <w:rsid w:val="002418A0"/>
    <w:rsid w:val="0034564F"/>
    <w:rsid w:val="003A45FE"/>
    <w:rsid w:val="003B1CCE"/>
    <w:rsid w:val="00617892"/>
    <w:rsid w:val="0069199E"/>
    <w:rsid w:val="00733DB0"/>
    <w:rsid w:val="00866BEA"/>
    <w:rsid w:val="00945B3C"/>
    <w:rsid w:val="00A53D2B"/>
    <w:rsid w:val="00B259DC"/>
    <w:rsid w:val="00B25DDF"/>
    <w:rsid w:val="00B64D71"/>
    <w:rsid w:val="00B7683F"/>
    <w:rsid w:val="00BC57CD"/>
    <w:rsid w:val="00E46A49"/>
    <w:rsid w:val="00F84AA8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BC8752441449C1A410F1F6BA48138D">
    <w:name w:val="0BBC8752441449C1A410F1F6BA48138D"/>
  </w:style>
  <w:style w:type="paragraph" w:customStyle="1" w:styleId="BB0A1E6CE27246879AB73421A20F5452">
    <w:name w:val="BB0A1E6CE27246879AB73421A20F5452"/>
  </w:style>
  <w:style w:type="paragraph" w:styleId="ListBullet">
    <w:name w:val="List Bullet"/>
    <w:basedOn w:val="Normal"/>
    <w:uiPriority w:val="99"/>
    <w:pPr>
      <w:numPr>
        <w:numId w:val="1"/>
      </w:numPr>
      <w:spacing w:after="200" w:line="276" w:lineRule="auto"/>
      <w:ind w:left="340" w:hanging="340"/>
    </w:pPr>
    <w:rPr>
      <w:rFonts w:eastAsiaTheme="minorHAnsi"/>
      <w:color w:val="595959" w:themeColor="text1" w:themeTint="A6"/>
      <w:kern w:val="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F777026-B8AC-4BE0-8CB1-7B4C27729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43BF8-D561-4553-B76A-95AA02A27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339F2-D1ED-4FBE-8C44-D373B822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05FCB-AF85-478F-9500-21308C89FBA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market analysis and SWOT</Template>
  <TotalTime>0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D8 Reducing student distress and use of physical restraint policy</vt:lpstr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 Health and Safety Policy</dc:title>
  <dc:subject/>
  <dc:creator/>
  <cp:keywords/>
  <dc:description/>
  <cp:lastModifiedBy/>
  <cp:revision>1</cp:revision>
  <dcterms:created xsi:type="dcterms:W3CDTF">2024-05-17T01:19:00Z</dcterms:created>
  <dcterms:modified xsi:type="dcterms:W3CDTF">2024-05-20T02:36:00Z</dcterms:modified>
  <cp:contentStatus>OTAHUHU INTERMEDIATE SCHOOL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