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7168E" w14:textId="77777777" w:rsidR="00B12541" w:rsidRDefault="008E0F05" w:rsidP="00B1254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4"/>
          <w:szCs w:val="34"/>
          <w:lang w:val="en-US"/>
        </w:rPr>
      </w:pPr>
      <w:r>
        <w:rPr>
          <w:rFonts w:ascii="Calibri" w:hAnsi="Calibri"/>
          <w:color w:val="000000"/>
          <w:sz w:val="34"/>
          <w:szCs w:val="34"/>
          <w:lang w:val="en-US"/>
        </w:rPr>
        <w:t xml:space="preserve">Part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3</w:t>
      </w:r>
      <w:r w:rsidR="00A27AA4">
        <w:rPr>
          <w:rFonts w:ascii="Calibri" w:hAnsi="Calibri"/>
          <w:color w:val="000000"/>
          <w:sz w:val="34"/>
          <w:szCs w:val="34"/>
          <w:lang w:val="en-US"/>
        </w:rPr>
        <w:t>.</w:t>
      </w:r>
      <w:r w:rsidR="0096530A">
        <w:rPr>
          <w:rFonts w:ascii="Calibri" w:hAnsi="Calibri"/>
          <w:color w:val="000000"/>
          <w:sz w:val="34"/>
          <w:szCs w:val="34"/>
          <w:lang w:val="en-US"/>
        </w:rPr>
        <w:t>1</w:t>
      </w:r>
      <w:r w:rsidR="004F7CF4">
        <w:rPr>
          <w:rFonts w:ascii="Calibri" w:hAnsi="Calibri"/>
          <w:color w:val="000000"/>
          <w:sz w:val="34"/>
          <w:szCs w:val="34"/>
          <w:lang w:val="en-US"/>
        </w:rPr>
        <w:t>3</w:t>
      </w:r>
      <w:r w:rsidR="003809EC">
        <w:rPr>
          <w:rFonts w:ascii="Calibri" w:hAnsi="Calibri"/>
          <w:color w:val="000000"/>
          <w:sz w:val="34"/>
          <w:szCs w:val="34"/>
          <w:lang w:val="en-US"/>
        </w:rPr>
        <w:t xml:space="preserve"> -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Operational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Policies </w:t>
      </w:r>
      <w:r>
        <w:rPr>
          <w:rFonts w:ascii="Calibri" w:hAnsi="Calibri"/>
          <w:color w:val="000000"/>
          <w:sz w:val="34"/>
          <w:szCs w:val="34"/>
          <w:lang w:val="en-US"/>
        </w:rPr>
        <w:t>–</w:t>
      </w:r>
      <w:r w:rsidR="004F7CF4">
        <w:rPr>
          <w:rFonts w:ascii="Calibri" w:hAnsi="Calibri"/>
          <w:color w:val="000000"/>
          <w:sz w:val="34"/>
          <w:szCs w:val="34"/>
          <w:lang w:val="en-US"/>
        </w:rPr>
        <w:t xml:space="preserve"> Legal Responsibilities 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>Policy</w:t>
      </w:r>
    </w:p>
    <w:p w14:paraId="1DF7168F" w14:textId="77777777" w:rsidR="00A6359B" w:rsidRPr="004F7CF4" w:rsidRDefault="00A6359B">
      <w:pPr>
        <w:rPr>
          <w:rFonts w:ascii="Arial" w:hAnsi="Arial" w:cs="Arial"/>
        </w:rPr>
      </w:pPr>
    </w:p>
    <w:p w14:paraId="1DF71690" w14:textId="77777777" w:rsidR="004F7CF4" w:rsidRPr="004F7CF4" w:rsidRDefault="004F7CF4" w:rsidP="004F7CF4">
      <w:pPr>
        <w:numPr>
          <w:ilvl w:val="0"/>
          <w:numId w:val="21"/>
        </w:numPr>
        <w:spacing w:after="0" w:line="240" w:lineRule="auto"/>
        <w:textAlignment w:val="center"/>
        <w:rPr>
          <w:rFonts w:ascii="Arial" w:eastAsia="Times New Roman" w:hAnsi="Arial" w:cs="Arial"/>
          <w:b/>
          <w:color w:val="000000"/>
          <w:lang w:eastAsia="en-NZ"/>
        </w:rPr>
      </w:pPr>
      <w:r w:rsidRPr="004F7CF4">
        <w:rPr>
          <w:rFonts w:ascii="Arial" w:eastAsia="Times New Roman" w:hAnsi="Arial" w:cs="Arial"/>
          <w:b/>
          <w:color w:val="000000"/>
          <w:lang w:eastAsia="en-NZ"/>
        </w:rPr>
        <w:t>Legal Responsibilities Policy</w:t>
      </w:r>
    </w:p>
    <w:p w14:paraId="1DF71691" w14:textId="77777777" w:rsidR="004F7CF4" w:rsidRPr="004F7CF4" w:rsidRDefault="004F7CF4" w:rsidP="004F7CF4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4F7CF4">
        <w:rPr>
          <w:rFonts w:ascii="Arial" w:eastAsia="Times New Roman" w:hAnsi="Arial" w:cs="Arial"/>
          <w:color w:val="000000"/>
          <w:lang w:eastAsia="en-NZ"/>
        </w:rPr>
        <w:t> </w:t>
      </w:r>
    </w:p>
    <w:p w14:paraId="1DF71692" w14:textId="77777777" w:rsidR="004F7CF4" w:rsidRPr="004F7CF4" w:rsidRDefault="004F7CF4" w:rsidP="004F7CF4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4F7CF4">
        <w:rPr>
          <w:rFonts w:ascii="Arial" w:eastAsia="Times New Roman" w:hAnsi="Arial" w:cs="Arial"/>
          <w:color w:val="000000"/>
          <w:lang w:eastAsia="en-NZ"/>
        </w:rPr>
        <w:t>School procedures will meet the legislative statutes and regulations as set down in the appropriate Acts, Ministry of Education circulars and the Education Gazette.</w:t>
      </w:r>
    </w:p>
    <w:p w14:paraId="1DF71693" w14:textId="77777777" w:rsidR="004F7CF4" w:rsidRPr="004F7CF4" w:rsidRDefault="004F7CF4" w:rsidP="004F7CF4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4F7CF4">
        <w:rPr>
          <w:rFonts w:ascii="Arial" w:eastAsia="Times New Roman" w:hAnsi="Arial" w:cs="Arial"/>
          <w:color w:val="000000"/>
          <w:lang w:eastAsia="en-NZ"/>
        </w:rPr>
        <w:t> </w:t>
      </w:r>
    </w:p>
    <w:p w14:paraId="1DF71694" w14:textId="77777777" w:rsidR="004F7CF4" w:rsidRPr="004F7CF4" w:rsidRDefault="004F7CF4" w:rsidP="004F7CF4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4F7CF4">
        <w:rPr>
          <w:rFonts w:ascii="Arial" w:eastAsia="Times New Roman" w:hAnsi="Arial" w:cs="Arial"/>
          <w:color w:val="000000"/>
          <w:lang w:eastAsia="en-NZ"/>
        </w:rPr>
        <w:t>Review schedule: Triennially</w:t>
      </w:r>
    </w:p>
    <w:p w14:paraId="1DF71695" w14:textId="77777777" w:rsidR="004F7CF4" w:rsidRPr="004F7CF4" w:rsidRDefault="004F7CF4" w:rsidP="004F7CF4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4F7CF4">
        <w:rPr>
          <w:rFonts w:ascii="Arial" w:eastAsia="Times New Roman" w:hAnsi="Arial" w:cs="Arial"/>
          <w:color w:val="000000"/>
          <w:lang w:eastAsia="en-NZ"/>
        </w:rPr>
        <w:t> </w:t>
      </w:r>
    </w:p>
    <w:p w14:paraId="1DF71696" w14:textId="77777777" w:rsidR="004F7CF4" w:rsidRPr="004F7CF4" w:rsidRDefault="004F7CF4" w:rsidP="004F7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4F7CF4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105"/>
      </w:tblGrid>
      <w:tr w:rsidR="004F7CF4" w:rsidRPr="004F7CF4" w14:paraId="1DF71699" w14:textId="77777777" w:rsidTr="004F7CF4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F71697" w14:textId="77777777" w:rsidR="004F7CF4" w:rsidRPr="004F7CF4" w:rsidRDefault="004F7CF4" w:rsidP="004F7CF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4F7CF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Reviewed: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F71698" w14:textId="76B591D1" w:rsidR="004F7CF4" w:rsidRPr="004F7CF4" w:rsidRDefault="004F7CF4" w:rsidP="007678BF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4F7CF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16th </w:t>
            </w:r>
            <w:r w:rsidR="007678BF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June 2020</w:t>
            </w:r>
          </w:p>
        </w:tc>
      </w:tr>
      <w:tr w:rsidR="004F7CF4" w:rsidRPr="004F7CF4" w14:paraId="1DF7169C" w14:textId="77777777" w:rsidTr="004F7CF4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F7169A" w14:textId="77777777" w:rsidR="004F7CF4" w:rsidRPr="004F7CF4" w:rsidRDefault="004F7CF4" w:rsidP="004F7CF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4F7CF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Approved: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F7169B" w14:textId="7B48E174" w:rsidR="004F7CF4" w:rsidRPr="004F7CF4" w:rsidRDefault="007678BF" w:rsidP="007678BF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16th June 2020</w:t>
            </w:r>
          </w:p>
        </w:tc>
      </w:tr>
      <w:tr w:rsidR="004F7CF4" w:rsidRPr="004F7CF4" w14:paraId="1DF7169F" w14:textId="77777777" w:rsidTr="004F7CF4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F7169D" w14:textId="77777777" w:rsidR="004F7CF4" w:rsidRPr="004F7CF4" w:rsidRDefault="004F7CF4" w:rsidP="004F7CF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</w:pPr>
            <w:r w:rsidRPr="004F7CF4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F7169E" w14:textId="77777777" w:rsidR="004F7CF4" w:rsidRPr="004F7CF4" w:rsidRDefault="004F7CF4" w:rsidP="004F7CF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4F7CF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Chris France</w:t>
            </w:r>
          </w:p>
        </w:tc>
      </w:tr>
      <w:tr w:rsidR="004F7CF4" w:rsidRPr="004F7CF4" w14:paraId="1DF716A2" w14:textId="77777777" w:rsidTr="004F7CF4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F716A0" w14:textId="77777777" w:rsidR="004F7CF4" w:rsidRPr="004F7CF4" w:rsidRDefault="004F7CF4" w:rsidP="004F7CF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4F7CF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Signed by 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F716A1" w14:textId="77777777" w:rsidR="004F7CF4" w:rsidRPr="004F7CF4" w:rsidRDefault="004F7CF4" w:rsidP="004F7CF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4F7CF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 </w:t>
            </w:r>
          </w:p>
        </w:tc>
      </w:tr>
      <w:tr w:rsidR="004F7CF4" w:rsidRPr="004F7CF4" w14:paraId="1DF716A5" w14:textId="77777777" w:rsidTr="004F7CF4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F716A3" w14:textId="77777777" w:rsidR="004F7CF4" w:rsidRPr="004F7CF4" w:rsidRDefault="004F7CF4" w:rsidP="004F7CF4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4F7CF4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Date: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F716A4" w14:textId="14312B94" w:rsidR="004F7CF4" w:rsidRPr="004F7CF4" w:rsidRDefault="007678BF" w:rsidP="007678BF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16</w:t>
            </w:r>
            <w:r w:rsidRPr="007678BF">
              <w:rPr>
                <w:rFonts w:ascii="Arial" w:eastAsia="Times New Roman" w:hAnsi="Arial" w:cs="Arial"/>
                <w:color w:val="00B0F0"/>
                <w:sz w:val="24"/>
                <w:szCs w:val="24"/>
                <w:vertAlign w:val="superscript"/>
                <w:lang w:eastAsia="en-NZ"/>
              </w:rPr>
              <w:t>th</w:t>
            </w: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 June 2020</w:t>
            </w:r>
            <w:bookmarkStart w:id="0" w:name="_GoBack"/>
            <w:bookmarkEnd w:id="0"/>
          </w:p>
        </w:tc>
      </w:tr>
    </w:tbl>
    <w:p w14:paraId="1DF716A6" w14:textId="77777777" w:rsidR="004F7CF4" w:rsidRPr="004F7CF4" w:rsidRDefault="004F7CF4" w:rsidP="004F7C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4F7CF4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</w:p>
    <w:p w14:paraId="1DF716A7" w14:textId="77777777" w:rsidR="0021094D" w:rsidRPr="00470084" w:rsidRDefault="0021094D">
      <w:pPr>
        <w:rPr>
          <w:rFonts w:ascii="Arial" w:hAnsi="Arial" w:cs="Arial"/>
        </w:rPr>
      </w:pPr>
    </w:p>
    <w:sectPr w:rsidR="0021094D" w:rsidRPr="004700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716AA" w14:textId="77777777" w:rsidR="00B12541" w:rsidRDefault="00B12541" w:rsidP="00B12541">
      <w:pPr>
        <w:spacing w:after="0" w:line="240" w:lineRule="auto"/>
      </w:pPr>
      <w:r>
        <w:separator/>
      </w:r>
    </w:p>
  </w:endnote>
  <w:endnote w:type="continuationSeparator" w:id="0">
    <w:p w14:paraId="1DF716AB" w14:textId="77777777" w:rsidR="00B12541" w:rsidRDefault="00B12541" w:rsidP="00B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716A8" w14:textId="77777777" w:rsidR="00B12541" w:rsidRDefault="00B12541" w:rsidP="00B12541">
      <w:pPr>
        <w:spacing w:after="0" w:line="240" w:lineRule="auto"/>
      </w:pPr>
      <w:r>
        <w:separator/>
      </w:r>
    </w:p>
  </w:footnote>
  <w:footnote w:type="continuationSeparator" w:id="0">
    <w:p w14:paraId="1DF716A9" w14:textId="77777777" w:rsidR="00B12541" w:rsidRDefault="00B12541" w:rsidP="00B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716AC" w14:textId="77777777" w:rsidR="00B12541" w:rsidRDefault="00B12541">
    <w:pPr>
      <w:pStyle w:val="Header"/>
    </w:pPr>
    <w:r>
      <w:rPr>
        <w:noProof/>
        <w:lang w:eastAsia="en-NZ"/>
      </w:rPr>
      <w:drawing>
        <wp:inline distT="0" distB="0" distL="0" distR="0" wp14:anchorId="1DF716AE" wp14:editId="1DF716AF">
          <wp:extent cx="5731510" cy="9175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F716AD" w14:textId="77777777" w:rsidR="00B12541" w:rsidRDefault="00B12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E6D"/>
    <w:multiLevelType w:val="multilevel"/>
    <w:tmpl w:val="E94C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25E00"/>
    <w:multiLevelType w:val="multilevel"/>
    <w:tmpl w:val="D854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35DDE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240FC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136D2"/>
    <w:multiLevelType w:val="multilevel"/>
    <w:tmpl w:val="C6D0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90064"/>
    <w:multiLevelType w:val="multilevel"/>
    <w:tmpl w:val="77E2AF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4018D"/>
    <w:multiLevelType w:val="multilevel"/>
    <w:tmpl w:val="765C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A5DC7"/>
    <w:multiLevelType w:val="multilevel"/>
    <w:tmpl w:val="E94C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D4CD2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C60F1"/>
    <w:multiLevelType w:val="multilevel"/>
    <w:tmpl w:val="8750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06B21"/>
    <w:multiLevelType w:val="multilevel"/>
    <w:tmpl w:val="5D1C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6780A"/>
    <w:multiLevelType w:val="multilevel"/>
    <w:tmpl w:val="F720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34FF1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0105C"/>
    <w:multiLevelType w:val="multilevel"/>
    <w:tmpl w:val="982E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75A5F"/>
    <w:multiLevelType w:val="multilevel"/>
    <w:tmpl w:val="81C0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45C6B"/>
    <w:multiLevelType w:val="multilevel"/>
    <w:tmpl w:val="9C7265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25CAE"/>
    <w:multiLevelType w:val="multilevel"/>
    <w:tmpl w:val="75F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732A6"/>
    <w:multiLevelType w:val="multilevel"/>
    <w:tmpl w:val="90CE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BC49B6"/>
    <w:multiLevelType w:val="multilevel"/>
    <w:tmpl w:val="09E0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4"/>
    </w:lvlOverride>
  </w:num>
  <w:num w:numId="2">
    <w:abstractNumId w:val="1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8"/>
  </w:num>
  <w:num w:numId="5">
    <w:abstractNumId w:val="3"/>
    <w:lvlOverride w:ilvl="0">
      <w:startOverride w:val="3"/>
    </w:lvlOverride>
  </w:num>
  <w:num w:numId="6">
    <w:abstractNumId w:val="12"/>
  </w:num>
  <w:num w:numId="7">
    <w:abstractNumId w:val="1"/>
    <w:lvlOverride w:ilvl="0">
      <w:startOverride w:val="6"/>
    </w:lvlOverride>
  </w:num>
  <w:num w:numId="8">
    <w:abstractNumId w:val="9"/>
    <w:lvlOverride w:ilvl="0">
      <w:startOverride w:val="1"/>
    </w:lvlOverride>
  </w:num>
  <w:num w:numId="9">
    <w:abstractNumId w:val="4"/>
    <w:lvlOverride w:ilvl="0">
      <w:startOverride w:val="7"/>
    </w:lvlOverride>
  </w:num>
  <w:num w:numId="10">
    <w:abstractNumId w:val="14"/>
    <w:lvlOverride w:ilvl="0">
      <w:startOverride w:val="1"/>
    </w:lvlOverride>
  </w:num>
  <w:num w:numId="11">
    <w:abstractNumId w:val="14"/>
    <w:lvlOverride w:ilvl="0"/>
    <w:lvlOverride w:ilvl="1">
      <w:startOverride w:val="1"/>
    </w:lvlOverride>
  </w:num>
  <w:num w:numId="12">
    <w:abstractNumId w:val="15"/>
    <w:lvlOverride w:ilvl="0">
      <w:startOverride w:val="2"/>
    </w:lvlOverride>
  </w:num>
  <w:num w:numId="13">
    <w:abstractNumId w:val="5"/>
    <w:lvlOverride w:ilvl="0">
      <w:startOverride w:val="3"/>
    </w:lvlOverride>
  </w:num>
  <w:num w:numId="14">
    <w:abstractNumId w:val="13"/>
    <w:lvlOverride w:ilvl="0">
      <w:startOverride w:val="8"/>
    </w:lvlOverride>
  </w:num>
  <w:num w:numId="15">
    <w:abstractNumId w:val="17"/>
    <w:lvlOverride w:ilvl="0">
      <w:startOverride w:val="1"/>
    </w:lvlOverride>
  </w:num>
  <w:num w:numId="16">
    <w:abstractNumId w:val="6"/>
    <w:lvlOverride w:ilvl="1">
      <w:startOverride w:val="9"/>
    </w:lvlOverride>
  </w:num>
  <w:num w:numId="17">
    <w:abstractNumId w:val="6"/>
    <w:lvlOverride w:ilvl="1">
      <w:startOverride w:val="1"/>
    </w:lvlOverride>
  </w:num>
  <w:num w:numId="18">
    <w:abstractNumId w:val="18"/>
    <w:lvlOverride w:ilvl="0">
      <w:startOverride w:val="10"/>
    </w:lvlOverride>
  </w:num>
  <w:num w:numId="19">
    <w:abstractNumId w:val="10"/>
    <w:lvlOverride w:ilvl="0">
      <w:startOverride w:val="1"/>
    </w:lvlOverride>
  </w:num>
  <w:num w:numId="20">
    <w:abstractNumId w:val="7"/>
    <w:lvlOverride w:ilvl="0">
      <w:startOverride w:val="13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41"/>
    <w:rsid w:val="0021094D"/>
    <w:rsid w:val="002F2C8B"/>
    <w:rsid w:val="0036134E"/>
    <w:rsid w:val="003809EC"/>
    <w:rsid w:val="0038299E"/>
    <w:rsid w:val="00470084"/>
    <w:rsid w:val="004F7CF4"/>
    <w:rsid w:val="00600BFD"/>
    <w:rsid w:val="007678BF"/>
    <w:rsid w:val="00887689"/>
    <w:rsid w:val="008E0F05"/>
    <w:rsid w:val="00902DA5"/>
    <w:rsid w:val="0096530A"/>
    <w:rsid w:val="0098320C"/>
    <w:rsid w:val="00A27AA4"/>
    <w:rsid w:val="00A6359B"/>
    <w:rsid w:val="00AC2FA8"/>
    <w:rsid w:val="00B12541"/>
    <w:rsid w:val="00C13E9F"/>
    <w:rsid w:val="00C37F3C"/>
    <w:rsid w:val="00C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168E"/>
  <w15:chartTrackingRefBased/>
  <w15:docId w15:val="{FC829C18-6821-4C46-9662-9F36FBC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41"/>
  </w:style>
  <w:style w:type="paragraph" w:styleId="Footer">
    <w:name w:val="footer"/>
    <w:basedOn w:val="Normal"/>
    <w:link w:val="Foot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41"/>
  </w:style>
  <w:style w:type="paragraph" w:styleId="NormalWeb">
    <w:name w:val="Normal (Web)"/>
    <w:basedOn w:val="Normal"/>
    <w:uiPriority w:val="99"/>
    <w:semiHidden/>
    <w:unhideWhenUsed/>
    <w:rsid w:val="00B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460CFE45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Otahuhu Intermediate School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4</cp:revision>
  <dcterms:created xsi:type="dcterms:W3CDTF">2019-06-12T20:54:00Z</dcterms:created>
  <dcterms:modified xsi:type="dcterms:W3CDTF">2020-06-16T22:07:00Z</dcterms:modified>
</cp:coreProperties>
</file>